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36D1" w14:textId="33B3ED44" w:rsidR="00285417" w:rsidRDefault="001E6C61" w:rsidP="001E6C61">
      <w:pPr>
        <w:spacing w:line="360" w:lineRule="auto"/>
        <w:rPr>
          <w:rStyle w:val="ab"/>
          <w:bCs/>
          <w:i w:val="0"/>
        </w:rPr>
      </w:pPr>
      <w:r w:rsidRPr="001E6C61">
        <w:rPr>
          <w:rStyle w:val="ab"/>
          <w:bCs/>
          <w:i w:val="0"/>
          <w:noProof/>
        </w:rPr>
        <w:drawing>
          <wp:inline distT="0" distB="0" distL="0" distR="0" wp14:anchorId="12079188" wp14:editId="4EF082A3">
            <wp:extent cx="5940425" cy="817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0"/>
                    </a:xfrm>
                    <a:prstGeom prst="rect">
                      <a:avLst/>
                    </a:prstGeom>
                    <a:noFill/>
                    <a:ln>
                      <a:noFill/>
                    </a:ln>
                  </pic:spPr>
                </pic:pic>
              </a:graphicData>
            </a:graphic>
          </wp:inline>
        </w:drawing>
      </w:r>
    </w:p>
    <w:p w14:paraId="1971E065" w14:textId="77777777" w:rsidR="00285417" w:rsidRDefault="00285417" w:rsidP="00285417">
      <w:pPr>
        <w:spacing w:line="360" w:lineRule="auto"/>
        <w:jc w:val="center"/>
        <w:rPr>
          <w:rStyle w:val="ab"/>
          <w:bCs/>
          <w:i w:val="0"/>
        </w:rPr>
      </w:pPr>
    </w:p>
    <w:p w14:paraId="40BA4ED2" w14:textId="77777777" w:rsidR="00285417" w:rsidRDefault="00285417" w:rsidP="00285417">
      <w:pPr>
        <w:spacing w:line="360" w:lineRule="auto"/>
        <w:jc w:val="center"/>
        <w:rPr>
          <w:rStyle w:val="ab"/>
          <w:bCs/>
          <w:i w:val="0"/>
        </w:rPr>
      </w:pPr>
    </w:p>
    <w:p w14:paraId="60073542" w14:textId="7B98FD13" w:rsidR="00285417" w:rsidRDefault="00285417" w:rsidP="001E6C61">
      <w:pPr>
        <w:spacing w:line="360" w:lineRule="auto"/>
        <w:jc w:val="center"/>
        <w:rPr>
          <w:rStyle w:val="ab"/>
          <w:bCs/>
          <w:i w:val="0"/>
        </w:rPr>
      </w:pPr>
      <w:r>
        <w:rPr>
          <w:rStyle w:val="ab"/>
          <w:bCs/>
          <w:i w:val="0"/>
        </w:rPr>
        <w:lastRenderedPageBreak/>
        <w:t xml:space="preserve">                                                          </w:t>
      </w:r>
    </w:p>
    <w:p w14:paraId="21009957" w14:textId="77777777" w:rsidR="00E23BFA" w:rsidRPr="001D5517" w:rsidRDefault="009534D7" w:rsidP="001D5517">
      <w:pPr>
        <w:spacing w:after="0" w:line="240" w:lineRule="auto"/>
        <w:contextualSpacing/>
        <w:rPr>
          <w:rFonts w:ascii="Times New Roman" w:eastAsia="Calibri" w:hAnsi="Times New Roman" w:cs="Times New Roman"/>
          <w:b/>
          <w:sz w:val="28"/>
          <w:szCs w:val="28"/>
          <w:u w:val="single"/>
        </w:rPr>
      </w:pPr>
      <w:bookmarkStart w:id="0" w:name="_Toc434850657"/>
      <w:bookmarkStart w:id="1" w:name="_Toc435412678"/>
      <w:bookmarkStart w:id="2" w:name="_Toc453968150"/>
      <w:r w:rsidRPr="001D5517">
        <w:rPr>
          <w:rFonts w:ascii="Times New Roman" w:eastAsia="Calibri" w:hAnsi="Times New Roman" w:cs="Times New Roman"/>
          <w:b/>
          <w:sz w:val="28"/>
          <w:szCs w:val="28"/>
          <w:u w:val="single"/>
          <w:lang w:val="en-US"/>
        </w:rPr>
        <w:t>I</w:t>
      </w:r>
      <w:r w:rsidRPr="001D5517">
        <w:rPr>
          <w:rFonts w:ascii="Times New Roman" w:eastAsia="Calibri" w:hAnsi="Times New Roman" w:cs="Times New Roman"/>
          <w:b/>
          <w:sz w:val="28"/>
          <w:szCs w:val="28"/>
          <w:u w:val="single"/>
        </w:rPr>
        <w:t>.</w:t>
      </w:r>
      <w:r w:rsidR="00E23BFA" w:rsidRPr="001D5517">
        <w:rPr>
          <w:rFonts w:ascii="Times New Roman" w:eastAsia="Calibri" w:hAnsi="Times New Roman" w:cs="Times New Roman"/>
          <w:b/>
          <w:sz w:val="28"/>
          <w:szCs w:val="28"/>
          <w:u w:val="single"/>
        </w:rPr>
        <w:t xml:space="preserve">Планируемые результаты освоения </w:t>
      </w:r>
      <w:r w:rsidRPr="001D5517">
        <w:rPr>
          <w:rFonts w:ascii="Times New Roman" w:eastAsia="Calibri" w:hAnsi="Times New Roman" w:cs="Times New Roman"/>
          <w:b/>
          <w:sz w:val="28"/>
          <w:szCs w:val="28"/>
          <w:u w:val="single"/>
        </w:rPr>
        <w:t>основной образовательной программы среднего общего образования</w:t>
      </w:r>
      <w:r w:rsidR="00E23BFA" w:rsidRPr="001D5517">
        <w:rPr>
          <w:rFonts w:ascii="Times New Roman" w:eastAsia="Calibri" w:hAnsi="Times New Roman" w:cs="Times New Roman"/>
          <w:b/>
          <w:sz w:val="28"/>
          <w:szCs w:val="28"/>
          <w:u w:val="single"/>
        </w:rPr>
        <w:t>.</w:t>
      </w:r>
    </w:p>
    <w:bookmarkEnd w:id="0"/>
    <w:bookmarkEnd w:id="1"/>
    <w:bookmarkEnd w:id="2"/>
    <w:p w14:paraId="2F07638A" w14:textId="77777777" w:rsidR="001D5517" w:rsidRDefault="001D5517" w:rsidP="001D5517">
      <w:pPr>
        <w:suppressAutoHyphens/>
        <w:spacing w:after="0" w:line="360" w:lineRule="auto"/>
        <w:rPr>
          <w:rFonts w:ascii="Times New Roman" w:eastAsia="Calibri" w:hAnsi="Times New Roman" w:cs="Times New Roman"/>
          <w:b/>
          <w:sz w:val="28"/>
        </w:rPr>
      </w:pPr>
    </w:p>
    <w:p w14:paraId="4982832B" w14:textId="77777777" w:rsidR="001D5517" w:rsidRDefault="006C54BB" w:rsidP="001D5517">
      <w:pPr>
        <w:suppressAutoHyphens/>
        <w:spacing w:after="0" w:line="360" w:lineRule="auto"/>
        <w:rPr>
          <w:rFonts w:ascii="Times New Roman" w:eastAsia="Calibri" w:hAnsi="Times New Roman" w:cs="Times New Roman"/>
          <w:sz w:val="28"/>
        </w:rPr>
      </w:pPr>
      <w:r w:rsidRPr="001D5517">
        <w:rPr>
          <w:rFonts w:ascii="Times New Roman" w:eastAsia="Calibri" w:hAnsi="Times New Roman" w:cs="Times New Roman"/>
          <w:sz w:val="28"/>
        </w:rPr>
        <w:t>В результате изучения учебного предмета «Иностранный</w:t>
      </w:r>
      <w:r w:rsidR="001D5517" w:rsidRPr="001D5517">
        <w:rPr>
          <w:rFonts w:ascii="Times New Roman" w:eastAsia="Calibri" w:hAnsi="Times New Roman" w:cs="Times New Roman"/>
          <w:sz w:val="28"/>
        </w:rPr>
        <w:t xml:space="preserve"> язык» </w:t>
      </w:r>
      <w:r w:rsidRPr="001D5517">
        <w:rPr>
          <w:rFonts w:ascii="Times New Roman" w:eastAsia="Calibri" w:hAnsi="Times New Roman" w:cs="Times New Roman"/>
          <w:sz w:val="28"/>
        </w:rPr>
        <w:t>(английский) на уровне среднего общего образования:</w:t>
      </w:r>
      <w:r w:rsidR="001D5517">
        <w:rPr>
          <w:rFonts w:ascii="Times New Roman" w:eastAsia="Calibri" w:hAnsi="Times New Roman" w:cs="Times New Roman"/>
          <w:sz w:val="28"/>
        </w:rPr>
        <w:t xml:space="preserve"> </w:t>
      </w:r>
      <w:r w:rsidRPr="001D5517">
        <w:rPr>
          <w:rFonts w:ascii="Times New Roman" w:eastAsia="Calibri" w:hAnsi="Times New Roman" w:cs="Times New Roman"/>
          <w:sz w:val="28"/>
        </w:rPr>
        <w:t>Выпускник на базовом уровне научится:</w:t>
      </w:r>
      <w:r w:rsidR="001D5517">
        <w:rPr>
          <w:rFonts w:ascii="Times New Roman" w:eastAsia="Calibri" w:hAnsi="Times New Roman" w:cs="Times New Roman"/>
          <w:sz w:val="28"/>
        </w:rPr>
        <w:t xml:space="preserve"> </w:t>
      </w:r>
    </w:p>
    <w:p w14:paraId="2EEEE0E3" w14:textId="77777777" w:rsidR="00F02E81" w:rsidRDefault="006C54BB" w:rsidP="001D5517">
      <w:pPr>
        <w:suppressAutoHyphens/>
        <w:spacing w:after="0" w:line="360" w:lineRule="auto"/>
        <w:rPr>
          <w:rFonts w:ascii="Times New Roman" w:eastAsia="Calibri" w:hAnsi="Times New Roman" w:cs="Times New Roman"/>
          <w:sz w:val="28"/>
        </w:rPr>
      </w:pPr>
      <w:r w:rsidRPr="001D5517">
        <w:rPr>
          <w:rFonts w:ascii="Times New Roman" w:eastAsia="Calibri" w:hAnsi="Times New Roman" w:cs="Times New Roman"/>
          <w:b/>
          <w:sz w:val="28"/>
        </w:rPr>
        <w:t>Коммуникативные умения</w:t>
      </w:r>
      <w:r w:rsidR="001D5517">
        <w:rPr>
          <w:rFonts w:ascii="Times New Roman" w:eastAsia="Calibri" w:hAnsi="Times New Roman" w:cs="Times New Roman"/>
          <w:sz w:val="28"/>
        </w:rPr>
        <w:t xml:space="preserve"> </w:t>
      </w:r>
    </w:p>
    <w:p w14:paraId="1D363D42" w14:textId="77777777" w:rsidR="006C54BB" w:rsidRPr="00F02E81" w:rsidRDefault="006C54BB" w:rsidP="001D5517">
      <w:pPr>
        <w:suppressAutoHyphens/>
        <w:spacing w:after="0" w:line="360" w:lineRule="auto"/>
        <w:rPr>
          <w:rFonts w:ascii="Times New Roman" w:eastAsia="Calibri" w:hAnsi="Times New Roman" w:cs="Times New Roman"/>
          <w:sz w:val="28"/>
        </w:rPr>
      </w:pPr>
      <w:r w:rsidRPr="001D5517">
        <w:rPr>
          <w:rFonts w:ascii="Times New Roman" w:eastAsia="Calibri" w:hAnsi="Times New Roman" w:cs="Times New Roman"/>
          <w:sz w:val="28"/>
        </w:rPr>
        <w:t>Говорение, диалогическая речь</w:t>
      </w:r>
      <w:r w:rsidR="00F02E81">
        <w:rPr>
          <w:rFonts w:ascii="Times New Roman" w:eastAsia="Calibri" w:hAnsi="Times New Roman" w:cs="Times New Roman"/>
          <w:sz w:val="28"/>
        </w:rPr>
        <w:t xml:space="preserve"> в</w:t>
      </w:r>
      <w:r w:rsidRPr="006C54BB">
        <w:rPr>
          <w:rFonts w:ascii="Times New Roman" w:eastAsia="Calibri" w:hAnsi="Times New Roman" w:cs="Times New Roman"/>
          <w:sz w:val="28"/>
          <w:u w:color="000000"/>
          <w:bdr w:val="nil"/>
          <w:lang w:eastAsia="ru-RU"/>
        </w:rPr>
        <w:t>ести диалог/полилог в ситуациях неофициального общения в рамках изученной тематики;</w:t>
      </w:r>
      <w:r w:rsidR="001D5517">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r w:rsidR="001D5517">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выражать и аргументировать личную точку зрения;</w:t>
      </w:r>
      <w:r w:rsidR="001D5517">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запрашивать информацию и обмениваться информацией в пределах изученной тематики;</w:t>
      </w:r>
    </w:p>
    <w:p w14:paraId="44D8C9D2"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обращаться за разъяснениями, уточняя интересующую информацию.</w:t>
      </w:r>
    </w:p>
    <w:p w14:paraId="4BC343A5"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Говорение, монологическая речь</w:t>
      </w:r>
    </w:p>
    <w:p w14:paraId="1D07004A"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roofErr w:type="spellStart"/>
      <w:r w:rsidR="00F02E81">
        <w:rPr>
          <w:rFonts w:ascii="Times New Roman" w:eastAsia="Calibri" w:hAnsi="Times New Roman" w:cs="Times New Roman"/>
          <w:sz w:val="28"/>
          <w:u w:color="000000"/>
          <w:bdr w:val="nil"/>
          <w:lang w:eastAsia="ru-RU"/>
        </w:rPr>
        <w:t>м</w:t>
      </w:r>
      <w:r w:rsidRPr="006C54BB">
        <w:rPr>
          <w:rFonts w:ascii="Times New Roman" w:eastAsia="Calibri" w:hAnsi="Times New Roman" w:cs="Times New Roman"/>
          <w:sz w:val="28"/>
          <w:u w:color="000000"/>
          <w:bdr w:val="nil"/>
          <w:lang w:eastAsia="ru-RU"/>
        </w:rPr>
        <w:t>передавать</w:t>
      </w:r>
      <w:proofErr w:type="spellEnd"/>
      <w:r w:rsidRPr="006C54BB">
        <w:rPr>
          <w:rFonts w:ascii="Times New Roman" w:eastAsia="Calibri" w:hAnsi="Times New Roman" w:cs="Times New Roman"/>
          <w:sz w:val="28"/>
          <w:u w:color="000000"/>
          <w:bdr w:val="nil"/>
          <w:lang w:eastAsia="ru-RU"/>
        </w:rPr>
        <w:t xml:space="preserve"> ос</w:t>
      </w:r>
      <w:r w:rsidR="00F02E81">
        <w:rPr>
          <w:rFonts w:ascii="Times New Roman" w:eastAsia="Calibri" w:hAnsi="Times New Roman" w:cs="Times New Roman"/>
          <w:sz w:val="28"/>
          <w:u w:color="000000"/>
          <w:bdr w:val="nil"/>
          <w:lang w:eastAsia="ru-RU"/>
        </w:rPr>
        <w:t>новное содержание прочитанного/</w:t>
      </w:r>
      <w:r w:rsidRPr="006C54BB">
        <w:rPr>
          <w:rFonts w:ascii="Times New Roman" w:eastAsia="Calibri" w:hAnsi="Times New Roman" w:cs="Times New Roman"/>
          <w:sz w:val="28"/>
          <w:u w:color="000000"/>
          <w:bdr w:val="nil"/>
          <w:lang w:eastAsia="ru-RU"/>
        </w:rPr>
        <w:t>увиденного/услышанного;</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давать краткие описания и/или комментарии</w:t>
      </w:r>
      <w:r w:rsidRPr="006C54BB" w:rsidDel="001D10A3">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 опорой на нелинейный текст (таблицы, графики);</w:t>
      </w:r>
    </w:p>
    <w:p w14:paraId="30A2C736"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строить высказывание на основе изображения с опорой или без опоры на ключевые слова/план/вопросы.</w:t>
      </w:r>
    </w:p>
    <w:p w14:paraId="6FC14286"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Аудирование</w:t>
      </w:r>
    </w:p>
    <w:p w14:paraId="6421FBB3"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 xml:space="preserve">Понимать основное содержание несложных аутентичных </w:t>
      </w:r>
      <w:proofErr w:type="spellStart"/>
      <w:r w:rsidRPr="006C54BB">
        <w:rPr>
          <w:rFonts w:ascii="Times New Roman" w:eastAsia="Calibri" w:hAnsi="Times New Roman" w:cs="Times New Roman"/>
          <w:sz w:val="28"/>
          <w:u w:color="000000"/>
          <w:bdr w:val="nil"/>
          <w:lang w:eastAsia="ru-RU"/>
        </w:rPr>
        <w:t>аудиотекстов</w:t>
      </w:r>
      <w:proofErr w:type="spellEnd"/>
      <w:r w:rsidRPr="006C54BB">
        <w:rPr>
          <w:rFonts w:ascii="Times New Roman" w:eastAsia="Calibri" w:hAnsi="Times New Roman" w:cs="Times New Roman"/>
          <w:sz w:val="28"/>
          <w:u w:color="000000"/>
          <w:bdr w:val="nil"/>
          <w:lang w:eastAsia="ru-RU"/>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14:paraId="06C1E6F6"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lastRenderedPageBreak/>
        <w:t xml:space="preserve">выборочное понимание запрашиваемой информации из несложных аутентичных </w:t>
      </w:r>
      <w:proofErr w:type="spellStart"/>
      <w:r w:rsidRPr="006C54BB">
        <w:rPr>
          <w:rFonts w:ascii="Times New Roman" w:eastAsia="Calibri" w:hAnsi="Times New Roman" w:cs="Times New Roman"/>
          <w:sz w:val="28"/>
          <w:u w:color="000000"/>
          <w:bdr w:val="nil"/>
          <w:lang w:eastAsia="ru-RU"/>
        </w:rPr>
        <w:t>аудиотекстов</w:t>
      </w:r>
      <w:proofErr w:type="spellEnd"/>
      <w:r w:rsidRPr="006C54BB">
        <w:rPr>
          <w:rFonts w:ascii="Times New Roman" w:eastAsia="Calibri" w:hAnsi="Times New Roman" w:cs="Times New Roman"/>
          <w:sz w:val="28"/>
          <w:u w:color="000000"/>
          <w:bdr w:val="nil"/>
          <w:lang w:eastAsia="ru-RU"/>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57C6122E"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Чтение</w:t>
      </w:r>
    </w:p>
    <w:p w14:paraId="64B44BFF"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73D454F1"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33CBA38D"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Письмо</w:t>
      </w:r>
    </w:p>
    <w:p w14:paraId="264E37C2"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Писать несложные связные тексты по изученной тематике;</w:t>
      </w:r>
    </w:p>
    <w:p w14:paraId="21BDD7A8"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0B071B21"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2AA88553"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Языковые навыки</w:t>
      </w:r>
    </w:p>
    <w:p w14:paraId="1E0F8DCE"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Орфография и пунктуация</w:t>
      </w:r>
    </w:p>
    <w:p w14:paraId="55BFEAB5"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Владеть орфографическими навыками в рамках тем, включенных в раздел «Предметное содержание речи»;</w:t>
      </w:r>
    </w:p>
    <w:p w14:paraId="3E9BF78C"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расставлять в тексте знаки препинания в соответствии с нормами пунктуации.</w:t>
      </w:r>
    </w:p>
    <w:p w14:paraId="00748EE1"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Фонетическая сторона речи</w:t>
      </w:r>
    </w:p>
    <w:p w14:paraId="1299F920"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 xml:space="preserve">Владеть </w:t>
      </w:r>
      <w:proofErr w:type="spellStart"/>
      <w:r w:rsidRPr="006C54BB">
        <w:rPr>
          <w:rFonts w:ascii="Times New Roman" w:eastAsia="Calibri" w:hAnsi="Times New Roman" w:cs="Times New Roman"/>
          <w:sz w:val="28"/>
          <w:u w:color="000000"/>
          <w:bdr w:val="nil"/>
          <w:lang w:eastAsia="ru-RU"/>
        </w:rPr>
        <w:t>слухопроизносительными</w:t>
      </w:r>
      <w:proofErr w:type="spellEnd"/>
      <w:r w:rsidRPr="006C54BB">
        <w:rPr>
          <w:rFonts w:ascii="Times New Roman" w:eastAsia="Calibri" w:hAnsi="Times New Roman" w:cs="Times New Roman"/>
          <w:sz w:val="28"/>
          <w:u w:color="000000"/>
          <w:bdr w:val="nil"/>
          <w:lang w:eastAsia="ru-RU"/>
        </w:rPr>
        <w:t xml:space="preserve"> навыками в рамках тем, включенных в раздел «Предметное содержание речи»;</w:t>
      </w:r>
    </w:p>
    <w:p w14:paraId="37F6FA9F"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владеть навыками ритмико-интонационного оформления речи в зависимости от коммуникативной ситуации.</w:t>
      </w:r>
    </w:p>
    <w:p w14:paraId="18F97B5F"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Лексическая сторона речи</w:t>
      </w:r>
    </w:p>
    <w:p w14:paraId="35FE9FF6"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lastRenderedPageBreak/>
        <w:t>Распознавать и употреблять в речи лексические единицы в рамках тем, включенных в раздел «Предметное содержание речи»;</w:t>
      </w:r>
    </w:p>
    <w:p w14:paraId="044B7FE8"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распознавать и употреблять в речи наиболее распространенные фразовые глаголы;</w:t>
      </w:r>
    </w:p>
    <w:p w14:paraId="5F768B18"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определять принадлежность слов к частям речи по аффиксам;</w:t>
      </w:r>
    </w:p>
    <w:p w14:paraId="61C3112D"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догадываться о значении отдельных слов на основе сходства с родным языком, по словообразовательным элементам и контексту;</w:t>
      </w:r>
    </w:p>
    <w:p w14:paraId="1376D60C"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распознавать и употреблять различные средства связи в тексте для обеспечения его целостности (</w:t>
      </w:r>
      <w:proofErr w:type="spellStart"/>
      <w:r w:rsidRPr="006C54BB">
        <w:rPr>
          <w:rFonts w:ascii="Times New Roman" w:eastAsia="Calibri" w:hAnsi="Times New Roman" w:cs="Times New Roman"/>
          <w:sz w:val="28"/>
          <w:u w:color="000000"/>
          <w:bdr w:val="nil"/>
          <w:lang w:eastAsia="ru-RU"/>
        </w:rPr>
        <w:t>firstly</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to</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begin</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with</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however</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as</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for</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me</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finally</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at</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last</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etc</w:t>
      </w:r>
      <w:proofErr w:type="spellEnd"/>
      <w:r w:rsidRPr="006C54BB">
        <w:rPr>
          <w:rFonts w:ascii="Times New Roman" w:eastAsia="Calibri" w:hAnsi="Times New Roman" w:cs="Times New Roman"/>
          <w:sz w:val="28"/>
          <w:u w:color="000000"/>
          <w:bdr w:val="nil"/>
          <w:lang w:eastAsia="ru-RU"/>
        </w:rPr>
        <w:t>.).</w:t>
      </w:r>
    </w:p>
    <w:p w14:paraId="50FE5703" w14:textId="77777777" w:rsidR="006C54BB" w:rsidRPr="006C54BB" w:rsidRDefault="006C54BB" w:rsidP="001D5517">
      <w:pPr>
        <w:suppressAutoHyphens/>
        <w:spacing w:after="0" w:line="360" w:lineRule="auto"/>
        <w:rPr>
          <w:rFonts w:ascii="Times New Roman" w:eastAsia="Calibri" w:hAnsi="Times New Roman" w:cs="Times New Roman"/>
          <w:sz w:val="28"/>
        </w:rPr>
      </w:pPr>
      <w:r w:rsidRPr="006C54BB">
        <w:rPr>
          <w:rFonts w:ascii="Times New Roman" w:eastAsia="Calibri" w:hAnsi="Times New Roman" w:cs="Times New Roman"/>
          <w:b/>
          <w:sz w:val="28"/>
        </w:rPr>
        <w:t>Грамматическая сторона речи</w:t>
      </w:r>
    </w:p>
    <w:p w14:paraId="485CE0F6"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2E2F1329" w14:textId="77777777" w:rsidR="006C54BB" w:rsidRPr="00F02E81"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w:t>
      </w:r>
      <w:proofErr w:type="spellStart"/>
      <w:r w:rsidRPr="006C54BB">
        <w:rPr>
          <w:rFonts w:ascii="Times New Roman" w:eastAsia="Calibri" w:hAnsi="Times New Roman" w:cs="Times New Roman"/>
          <w:sz w:val="28"/>
          <w:u w:color="000000"/>
          <w:bdr w:val="nil"/>
          <w:lang w:eastAsia="ru-RU"/>
        </w:rPr>
        <w:t>moved</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to</w:t>
      </w:r>
      <w:proofErr w:type="spellEnd"/>
      <w:r w:rsidRPr="006C54BB">
        <w:rPr>
          <w:rFonts w:ascii="Times New Roman" w:eastAsia="Calibri" w:hAnsi="Times New Roman" w:cs="Times New Roman"/>
          <w:sz w:val="28"/>
          <w:u w:color="000000"/>
          <w:bdr w:val="nil"/>
          <w:lang w:eastAsia="ru-RU"/>
        </w:rPr>
        <w:t xml:space="preserve"> a </w:t>
      </w:r>
      <w:proofErr w:type="spellStart"/>
      <w:r w:rsidRPr="006C54BB">
        <w:rPr>
          <w:rFonts w:ascii="Times New Roman" w:eastAsia="Calibri" w:hAnsi="Times New Roman" w:cs="Times New Roman"/>
          <w:sz w:val="28"/>
          <w:u w:color="000000"/>
          <w:bdr w:val="nil"/>
          <w:lang w:eastAsia="ru-RU"/>
        </w:rPr>
        <w:t>new</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house</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last</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year</w:t>
      </w:r>
      <w:proofErr w:type="spellEnd"/>
      <w:r w:rsidRPr="006C54BB">
        <w:rPr>
          <w:rFonts w:ascii="Times New Roman" w:eastAsia="Calibri" w:hAnsi="Times New Roman" w:cs="Times New Roman"/>
          <w:sz w:val="28"/>
          <w:u w:color="000000"/>
          <w:bdr w:val="nil"/>
          <w:lang w:eastAsia="ru-RU"/>
        </w:rPr>
        <w:t>);</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сложноподчиненные</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предложения</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союзами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союзными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словами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what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when</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why</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which</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that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if</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because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that</w:t>
      </w:r>
      <w:r w:rsidRPr="00F02E81">
        <w:rPr>
          <w:rFonts w:ascii="Times New Roman" w:eastAsia="Calibri" w:hAnsi="Times New Roman" w:cs="Times New Roman"/>
          <w:sz w:val="28"/>
          <w:u w:color="000000"/>
          <w:bdr w:val="nil"/>
          <w:lang w:eastAsia="ru-RU"/>
        </w:rPr>
        <w:t>’</w:t>
      </w:r>
      <w:proofErr w:type="spellStart"/>
      <w:r w:rsidRPr="006C54BB">
        <w:rPr>
          <w:rFonts w:ascii="Times New Roman" w:eastAsia="Calibri" w:hAnsi="Times New Roman" w:cs="Times New Roman"/>
          <w:sz w:val="28"/>
          <w:u w:color="000000"/>
          <w:bdr w:val="nil"/>
          <w:lang w:val="en-US" w:eastAsia="ru-RU"/>
        </w:rPr>
        <w:t>s</w:t>
      </w:r>
      <w:proofErr w:type="spellEnd"/>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why</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than</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for</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since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during</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that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unless</w:t>
      </w:r>
      <w:r w:rsidRPr="00F02E81">
        <w:rPr>
          <w:rFonts w:ascii="Times New Roman" w:eastAsia="Calibri" w:hAnsi="Times New Roman" w:cs="Times New Roman"/>
          <w:sz w:val="28"/>
          <w:u w:color="000000"/>
          <w:bdr w:val="nil"/>
          <w:lang w:eastAsia="ru-RU"/>
        </w:rPr>
        <w:t>;</w:t>
      </w:r>
    </w:p>
    <w:p w14:paraId="5EFEE4E8" w14:textId="77777777" w:rsidR="006C54BB" w:rsidRPr="00F02E81"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 xml:space="preserve">употреблять в речи сложносочиненные предложения с сочинительными союзами </w:t>
      </w:r>
      <w:proofErr w:type="spellStart"/>
      <w:r w:rsidRPr="006C54BB">
        <w:rPr>
          <w:rFonts w:ascii="Times New Roman" w:eastAsia="Calibri" w:hAnsi="Times New Roman" w:cs="Times New Roman"/>
          <w:sz w:val="28"/>
          <w:u w:color="000000"/>
          <w:bdr w:val="nil"/>
          <w:lang w:eastAsia="ru-RU"/>
        </w:rPr>
        <w:t>and</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but</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or</w:t>
      </w:r>
      <w:proofErr w:type="spellEnd"/>
      <w:r w:rsidRPr="006C54BB">
        <w:rPr>
          <w:rFonts w:ascii="Times New Roman" w:eastAsia="Calibri" w:hAnsi="Times New Roman" w:cs="Times New Roman"/>
          <w:sz w:val="28"/>
          <w:u w:color="000000"/>
          <w:bdr w:val="nil"/>
          <w:lang w:eastAsia="ru-RU"/>
        </w:rPr>
        <w:t>;</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условные</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предложения</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реального</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Conditional</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 </w:t>
      </w:r>
      <w:r w:rsidRPr="006C54BB">
        <w:rPr>
          <w:rFonts w:ascii="Times New Roman" w:eastAsia="Calibri" w:hAnsi="Times New Roman" w:cs="Times New Roman"/>
          <w:sz w:val="28"/>
          <w:u w:color="000000"/>
          <w:bdr w:val="nil"/>
          <w:lang w:val="en-US" w:eastAsia="ru-RU"/>
        </w:rPr>
        <w:t>If</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see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Jim</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w:t>
      </w:r>
      <w:proofErr w:type="spellStart"/>
      <w:r w:rsidRPr="006C54BB">
        <w:rPr>
          <w:rFonts w:ascii="Times New Roman" w:eastAsia="Calibri" w:hAnsi="Times New Roman" w:cs="Times New Roman"/>
          <w:sz w:val="28"/>
          <w:u w:color="000000"/>
          <w:bdr w:val="nil"/>
          <w:lang w:val="en-US" w:eastAsia="ru-RU"/>
        </w:rPr>
        <w:t>ll</w:t>
      </w:r>
      <w:proofErr w:type="spellEnd"/>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invite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him</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our</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school</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party</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нереального</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характера</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Conditional</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II</w:t>
      </w:r>
      <w:r w:rsidRPr="00F02E81">
        <w:rPr>
          <w:rFonts w:ascii="Times New Roman" w:eastAsia="Calibri" w:hAnsi="Times New Roman" w:cs="Times New Roman"/>
          <w:sz w:val="28"/>
          <w:u w:color="000000"/>
          <w:bdr w:val="nil"/>
          <w:lang w:eastAsia="ru-RU"/>
        </w:rPr>
        <w:t xml:space="preserve"> – </w:t>
      </w:r>
      <w:r w:rsidRPr="006C54BB">
        <w:rPr>
          <w:rFonts w:ascii="Times New Roman" w:eastAsia="Calibri" w:hAnsi="Times New Roman" w:cs="Times New Roman"/>
          <w:sz w:val="28"/>
          <w:u w:color="000000"/>
          <w:bdr w:val="nil"/>
          <w:lang w:val="en-US" w:eastAsia="ru-RU"/>
        </w:rPr>
        <w:t>If</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were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you</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would</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start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learning</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French</w:t>
      </w:r>
      <w:r w:rsidRPr="00F02E81">
        <w:rPr>
          <w:rFonts w:ascii="Times New Roman" w:eastAsia="Calibri" w:hAnsi="Times New Roman" w:cs="Times New Roman"/>
          <w:sz w:val="28"/>
          <w:u w:color="000000"/>
          <w:bdr w:val="nil"/>
          <w:lang w:eastAsia="ru-RU"/>
        </w:rPr>
        <w:t>);</w:t>
      </w:r>
    </w:p>
    <w:p w14:paraId="73A09063" w14:textId="77777777" w:rsidR="006C54BB" w:rsidRPr="00F02E81"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предложения</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конструкцией</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wish</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wish</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had</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my</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own</w:t>
      </w:r>
      <w:r w:rsidRPr="00F02E81">
        <w:rPr>
          <w:rFonts w:ascii="Times New Roman" w:eastAsia="Calibri" w:hAnsi="Times New Roman" w:cs="Times New Roman"/>
          <w:sz w:val="28"/>
          <w:u w:color="000000"/>
          <w:bdr w:val="nil"/>
          <w:lang w:eastAsia="ru-RU"/>
        </w:rPr>
        <w:t xml:space="preserve"> </w:t>
      </w:r>
      <w:r w:rsidRPr="00F02E81">
        <w:rPr>
          <w:rFonts w:ascii="Times New Roman" w:eastAsia="Calibri" w:hAnsi="Times New Roman" w:cs="Times New Roman"/>
          <w:sz w:val="28"/>
          <w:u w:color="000000"/>
          <w:bdr w:val="nil"/>
          <w:lang w:val="en-US" w:eastAsia="ru-RU"/>
        </w:rPr>
        <w:t>room</w:t>
      </w:r>
      <w:r w:rsidRPr="00F02E81">
        <w:rPr>
          <w:rFonts w:ascii="Times New Roman" w:eastAsia="Calibri" w:hAnsi="Times New Roman" w:cs="Times New Roman"/>
          <w:sz w:val="28"/>
          <w:u w:color="000000"/>
          <w:bdr w:val="nil"/>
          <w:lang w:eastAsia="ru-RU"/>
        </w:rPr>
        <w:t>);</w:t>
      </w:r>
      <w:r w:rsidR="00F02E81"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предложения</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конструкцией</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so</w:t>
      </w:r>
      <w:r w:rsidRPr="00F02E81">
        <w:rPr>
          <w:rFonts w:ascii="Times New Roman" w:eastAsia="Calibri" w:hAnsi="Times New Roman" w:cs="Times New Roman"/>
          <w:sz w:val="28"/>
          <w:u w:color="000000"/>
          <w:bdr w:val="nil"/>
          <w:lang w:eastAsia="ru-RU"/>
        </w:rPr>
        <w:t>/</w:t>
      </w:r>
      <w:r w:rsidRPr="006C54BB">
        <w:rPr>
          <w:rFonts w:ascii="Times New Roman" w:eastAsia="Calibri" w:hAnsi="Times New Roman" w:cs="Times New Roman"/>
          <w:sz w:val="28"/>
          <w:u w:color="000000"/>
          <w:bdr w:val="nil"/>
          <w:lang w:val="en-US" w:eastAsia="ru-RU"/>
        </w:rPr>
        <w:t>such</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was</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busy</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that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I</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forgot</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phone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my</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parents</w:t>
      </w:r>
      <w:r w:rsidRPr="00F02E81">
        <w:rPr>
          <w:rFonts w:ascii="Times New Roman" w:eastAsia="Calibri" w:hAnsi="Times New Roman" w:cs="Times New Roman"/>
          <w:sz w:val="28"/>
          <w:u w:color="000000"/>
          <w:bdr w:val="nil"/>
          <w:lang w:eastAsia="ru-RU"/>
        </w:rPr>
        <w:t>);</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конструкции</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с</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герундием</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to</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love</w:t>
      </w:r>
      <w:r w:rsidRPr="00F02E81">
        <w:rPr>
          <w:rFonts w:ascii="Times New Roman" w:eastAsia="Calibri" w:hAnsi="Times New Roman" w:cs="Times New Roman"/>
          <w:i/>
          <w:sz w:val="28"/>
          <w:u w:color="000000"/>
          <w:bdr w:val="nil"/>
          <w:lang w:eastAsia="ru-RU"/>
        </w:rPr>
        <w:t xml:space="preserve"> </w:t>
      </w:r>
      <w:r w:rsidRPr="00F02E81">
        <w:rPr>
          <w:rFonts w:ascii="Times New Roman" w:eastAsia="Calibri" w:hAnsi="Times New Roman" w:cs="Times New Roman"/>
          <w:sz w:val="28"/>
          <w:u w:color="000000"/>
          <w:bdr w:val="nil"/>
          <w:lang w:eastAsia="ru-RU"/>
        </w:rPr>
        <w:t>/</w:t>
      </w:r>
      <w:r w:rsidRPr="00F02E81">
        <w:rPr>
          <w:rFonts w:ascii="Times New Roman" w:eastAsia="Calibri" w:hAnsi="Times New Roman" w:cs="Times New Roman"/>
          <w:i/>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hate</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doing</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something</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stop</w:t>
      </w:r>
      <w:r w:rsidRP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val="en-US" w:eastAsia="ru-RU"/>
        </w:rPr>
        <w:t>talking</w:t>
      </w:r>
      <w:r w:rsidRPr="00F02E81">
        <w:rPr>
          <w:rFonts w:ascii="Times New Roman" w:eastAsia="Calibri" w:hAnsi="Times New Roman" w:cs="Times New Roman"/>
          <w:sz w:val="28"/>
          <w:u w:color="000000"/>
          <w:bdr w:val="nil"/>
          <w:lang w:eastAsia="ru-RU"/>
        </w:rPr>
        <w:t>;</w:t>
      </w:r>
    </w:p>
    <w:p w14:paraId="71D02CAF"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lastRenderedPageBreak/>
        <w:t xml:space="preserve">употреблять в речи конструкции с инфинитивом: </w:t>
      </w:r>
      <w:proofErr w:type="spellStart"/>
      <w:r w:rsidRPr="006C54BB">
        <w:rPr>
          <w:rFonts w:ascii="Times New Roman" w:eastAsia="Calibri" w:hAnsi="Times New Roman" w:cs="Times New Roman"/>
          <w:sz w:val="28"/>
          <w:u w:color="000000"/>
          <w:bdr w:val="nil"/>
          <w:lang w:eastAsia="ru-RU"/>
        </w:rPr>
        <w:t>want</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to</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do</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learn</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to</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speak</w:t>
      </w:r>
      <w:proofErr w:type="spellEnd"/>
      <w:r w:rsidRPr="006C54BB">
        <w:rPr>
          <w:rFonts w:ascii="Times New Roman" w:eastAsia="Calibri" w:hAnsi="Times New Roman" w:cs="Times New Roman"/>
          <w:sz w:val="28"/>
          <w:u w:color="000000"/>
          <w:bdr w:val="nil"/>
          <w:lang w:eastAsia="ru-RU"/>
        </w:rPr>
        <w:t>;</w:t>
      </w:r>
    </w:p>
    <w:p w14:paraId="5A4F2631"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6C54BB">
        <w:rPr>
          <w:rFonts w:ascii="Times New Roman" w:eastAsia="Calibri" w:hAnsi="Times New Roman" w:cs="Times New Roman"/>
          <w:sz w:val="28"/>
          <w:u w:color="000000"/>
          <w:bdr w:val="nil"/>
          <w:lang w:eastAsia="ru-RU"/>
        </w:rPr>
        <w:t>употреблять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инфинитив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цели</w:t>
      </w:r>
      <w:r w:rsidRPr="006C54BB">
        <w:rPr>
          <w:rFonts w:ascii="Times New Roman" w:eastAsia="Calibri" w:hAnsi="Times New Roman" w:cs="Times New Roman"/>
          <w:sz w:val="28"/>
          <w:u w:color="000000"/>
          <w:bdr w:val="nil"/>
          <w:lang w:val="en-US" w:eastAsia="ru-RU"/>
        </w:rPr>
        <w:t xml:space="preserve"> (I called to cancel our lesson);</w:t>
      </w:r>
    </w:p>
    <w:p w14:paraId="2978FFF1"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6C54BB">
        <w:rPr>
          <w:rFonts w:ascii="Times New Roman" w:eastAsia="Calibri" w:hAnsi="Times New Roman" w:cs="Times New Roman"/>
          <w:sz w:val="28"/>
          <w:u w:color="000000"/>
          <w:bdr w:val="nil"/>
          <w:lang w:eastAsia="ru-RU"/>
        </w:rPr>
        <w:t>употреблять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конструкцию</w:t>
      </w:r>
      <w:r w:rsidRPr="006C54BB">
        <w:rPr>
          <w:rFonts w:ascii="Times New Roman" w:eastAsia="Calibri" w:hAnsi="Times New Roman" w:cs="Times New Roman"/>
          <w:sz w:val="28"/>
          <w:u w:color="000000"/>
          <w:bdr w:val="nil"/>
          <w:lang w:val="en-US" w:eastAsia="ru-RU"/>
        </w:rPr>
        <w:t xml:space="preserve"> it takes me … to do something;</w:t>
      </w:r>
    </w:p>
    <w:p w14:paraId="21FF87BC"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6C54BB">
        <w:rPr>
          <w:rFonts w:ascii="Times New Roman" w:eastAsia="Calibri" w:hAnsi="Times New Roman" w:cs="Times New Roman"/>
          <w:sz w:val="28"/>
          <w:u w:color="000000"/>
          <w:bdr w:val="nil"/>
          <w:lang w:eastAsia="ru-RU"/>
        </w:rPr>
        <w:t>использовать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косвенную</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речь</w:t>
      </w:r>
      <w:r w:rsidRPr="006C54BB">
        <w:rPr>
          <w:rFonts w:ascii="Times New Roman" w:eastAsia="Calibri" w:hAnsi="Times New Roman" w:cs="Times New Roman"/>
          <w:sz w:val="28"/>
          <w:u w:color="000000"/>
          <w:bdr w:val="nil"/>
          <w:lang w:val="en-US" w:eastAsia="ru-RU"/>
        </w:rPr>
        <w:t>;</w:t>
      </w:r>
      <w:r w:rsidR="00F02E81"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использовать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глаголы</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наиболее</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употребляемых</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временных</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формах</w:t>
      </w:r>
      <w:r w:rsidRPr="006C54BB">
        <w:rPr>
          <w:rFonts w:ascii="Times New Roman" w:eastAsia="Calibri" w:hAnsi="Times New Roman" w:cs="Times New Roman"/>
          <w:sz w:val="28"/>
          <w:u w:color="000000"/>
          <w:bdr w:val="nil"/>
          <w:lang w:val="en-US" w:eastAsia="ru-RU"/>
        </w:rPr>
        <w:t>: Present Simple, Present Continuous, Future Simple, Past Simple, Past Continuous, Present Perfect, Present Perfect Continuous, Past Perfect;</w:t>
      </w:r>
      <w:r w:rsidR="00F02E81"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употреблять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страдательный</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залог</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формах</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наиболее</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используемых</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времен</w:t>
      </w:r>
      <w:r w:rsidRPr="006C54BB">
        <w:rPr>
          <w:rFonts w:ascii="Times New Roman" w:eastAsia="Calibri" w:hAnsi="Times New Roman" w:cs="Times New Roman"/>
          <w:sz w:val="28"/>
          <w:u w:color="000000"/>
          <w:bdr w:val="nil"/>
          <w:lang w:val="en-US" w:eastAsia="ru-RU"/>
        </w:rPr>
        <w:t>: Present Simple, Present Continuous, Past Simple, Present Perfect;</w:t>
      </w:r>
      <w:r w:rsidR="00F02E81"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употреблять</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различные</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грамматические</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средства</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для</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выражения</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будущего</w:t>
      </w:r>
      <w:r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времени</w:t>
      </w:r>
      <w:r w:rsidRPr="00F02E81">
        <w:rPr>
          <w:rFonts w:ascii="Times New Roman" w:eastAsia="Calibri" w:hAnsi="Times New Roman" w:cs="Times New Roman"/>
          <w:sz w:val="28"/>
          <w:u w:color="000000"/>
          <w:bdr w:val="nil"/>
          <w:lang w:val="en-US" w:eastAsia="ru-RU"/>
        </w:rPr>
        <w:t xml:space="preserve"> – to be going to, Present Continuous; Present Simple;</w:t>
      </w:r>
      <w:r w:rsidR="00F02E81" w:rsidRPr="00F02E81">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употреблять</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в</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речи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модальные</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глаголы</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и</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их</w:t>
      </w:r>
      <w:r w:rsidRPr="006C54BB">
        <w:rPr>
          <w:rFonts w:ascii="Times New Roman" w:eastAsia="Calibri" w:hAnsi="Times New Roman" w:cs="Times New Roman"/>
          <w:sz w:val="28"/>
          <w:u w:color="000000"/>
          <w:bdr w:val="nil"/>
          <w:lang w:val="en-US" w:eastAsia="ru-RU"/>
        </w:rPr>
        <w:t xml:space="preserve"> </w:t>
      </w:r>
      <w:r w:rsidRPr="006C54BB">
        <w:rPr>
          <w:rFonts w:ascii="Times New Roman" w:eastAsia="Calibri" w:hAnsi="Times New Roman" w:cs="Times New Roman"/>
          <w:sz w:val="28"/>
          <w:u w:color="000000"/>
          <w:bdr w:val="nil"/>
          <w:lang w:eastAsia="ru-RU"/>
        </w:rPr>
        <w:t>эквиваленты</w:t>
      </w:r>
      <w:r w:rsidRPr="006C54BB">
        <w:rPr>
          <w:rFonts w:ascii="Times New Roman" w:eastAsia="Calibri" w:hAnsi="Times New Roman" w:cs="Times New Roman"/>
          <w:sz w:val="28"/>
          <w:u w:color="000000"/>
          <w:bdr w:val="nil"/>
          <w:lang w:val="en-US" w:eastAsia="ru-RU"/>
        </w:rPr>
        <w:t xml:space="preserve"> (may, can/be able to, must/have to/should; need, shall, could, might, would);</w:t>
      </w:r>
    </w:p>
    <w:p w14:paraId="63070033"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согласовывать времена в рамках сложного предложения в плане настоящего и прошлого;</w:t>
      </w:r>
      <w:r w:rsidR="00F02E81">
        <w:rPr>
          <w:rFonts w:ascii="Times New Roman" w:eastAsia="Calibri" w:hAnsi="Times New Roman" w:cs="Times New Roman"/>
          <w:sz w:val="28"/>
          <w:u w:color="000000"/>
          <w:bdr w:val="nil"/>
          <w:lang w:eastAsia="ru-RU"/>
        </w:rPr>
        <w:t xml:space="preserve"> </w:t>
      </w:r>
      <w:r w:rsidRPr="006C54BB">
        <w:rPr>
          <w:rFonts w:ascii="Times New Roman" w:eastAsia="Calibri" w:hAnsi="Times New Roman" w:cs="Times New Roman"/>
          <w:sz w:val="28"/>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14:paraId="1E9F9A9E"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в речи определенный/неопределенный/нулевой артикль;</w:t>
      </w:r>
    </w:p>
    <w:p w14:paraId="6BFB5D10"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в речи личные, притяжательные, указательные, неопределенные, относительные, вопросительные местоимения;</w:t>
      </w:r>
    </w:p>
    <w:p w14:paraId="252E1B76"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14:paraId="74E04007"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w:t>
      </w:r>
      <w:proofErr w:type="spellStart"/>
      <w:r w:rsidRPr="006C54BB">
        <w:rPr>
          <w:rFonts w:ascii="Times New Roman" w:eastAsia="Calibri" w:hAnsi="Times New Roman" w:cs="Times New Roman"/>
          <w:sz w:val="28"/>
          <w:u w:color="000000"/>
          <w:bdr w:val="nil"/>
          <w:lang w:eastAsia="ru-RU"/>
        </w:rPr>
        <w:t>many</w:t>
      </w:r>
      <w:proofErr w:type="spellEnd"/>
      <w:r w:rsidRPr="006C54BB">
        <w:rPr>
          <w:rFonts w:ascii="Times New Roman" w:eastAsia="Calibri" w:hAnsi="Times New Roman" w:cs="Times New Roman"/>
          <w:sz w:val="28"/>
          <w:u w:color="000000"/>
          <w:bdr w:val="nil"/>
          <w:lang w:eastAsia="ru-RU"/>
        </w:rPr>
        <w:t xml:space="preserve"> / </w:t>
      </w:r>
      <w:proofErr w:type="spellStart"/>
      <w:r w:rsidRPr="006C54BB">
        <w:rPr>
          <w:rFonts w:ascii="Times New Roman" w:eastAsia="Calibri" w:hAnsi="Times New Roman" w:cs="Times New Roman"/>
          <w:sz w:val="28"/>
          <w:u w:color="000000"/>
          <w:bdr w:val="nil"/>
          <w:lang w:eastAsia="ru-RU"/>
        </w:rPr>
        <w:t>much</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few</w:t>
      </w:r>
      <w:proofErr w:type="spellEnd"/>
      <w:r w:rsidRPr="006C54BB">
        <w:rPr>
          <w:rFonts w:ascii="Times New Roman" w:eastAsia="Calibri" w:hAnsi="Times New Roman" w:cs="Times New Roman"/>
          <w:sz w:val="28"/>
          <w:u w:color="000000"/>
          <w:bdr w:val="nil"/>
          <w:lang w:eastAsia="ru-RU"/>
        </w:rPr>
        <w:t xml:space="preserve"> / a </w:t>
      </w:r>
      <w:proofErr w:type="spellStart"/>
      <w:r w:rsidRPr="006C54BB">
        <w:rPr>
          <w:rFonts w:ascii="Times New Roman" w:eastAsia="Calibri" w:hAnsi="Times New Roman" w:cs="Times New Roman"/>
          <w:sz w:val="28"/>
          <w:u w:color="000000"/>
          <w:bdr w:val="nil"/>
          <w:lang w:eastAsia="ru-RU"/>
        </w:rPr>
        <w:t>few</w:t>
      </w:r>
      <w:proofErr w:type="spellEnd"/>
      <w:r w:rsidRPr="006C54BB">
        <w:rPr>
          <w:rFonts w:ascii="Times New Roman" w:eastAsia="Calibri" w:hAnsi="Times New Roman" w:cs="Times New Roman"/>
          <w:sz w:val="28"/>
          <w:u w:color="000000"/>
          <w:bdr w:val="nil"/>
          <w:lang w:eastAsia="ru-RU"/>
        </w:rPr>
        <w:t xml:space="preserve">, </w:t>
      </w:r>
      <w:proofErr w:type="spellStart"/>
      <w:r w:rsidRPr="006C54BB">
        <w:rPr>
          <w:rFonts w:ascii="Times New Roman" w:eastAsia="Calibri" w:hAnsi="Times New Roman" w:cs="Times New Roman"/>
          <w:sz w:val="28"/>
          <w:u w:color="000000"/>
          <w:bdr w:val="nil"/>
          <w:lang w:eastAsia="ru-RU"/>
        </w:rPr>
        <w:t>little</w:t>
      </w:r>
      <w:proofErr w:type="spellEnd"/>
      <w:r w:rsidRPr="006C54BB">
        <w:rPr>
          <w:rFonts w:ascii="Times New Roman" w:eastAsia="Calibri" w:hAnsi="Times New Roman" w:cs="Times New Roman"/>
          <w:sz w:val="28"/>
          <w:u w:color="000000"/>
          <w:bdr w:val="nil"/>
          <w:lang w:eastAsia="ru-RU"/>
        </w:rPr>
        <w:t xml:space="preserve"> / a </w:t>
      </w:r>
      <w:proofErr w:type="spellStart"/>
      <w:r w:rsidRPr="006C54BB">
        <w:rPr>
          <w:rFonts w:ascii="Times New Roman" w:eastAsia="Calibri" w:hAnsi="Times New Roman" w:cs="Times New Roman"/>
          <w:sz w:val="28"/>
          <w:u w:color="000000"/>
          <w:bdr w:val="nil"/>
          <w:lang w:eastAsia="ru-RU"/>
        </w:rPr>
        <w:t>little</w:t>
      </w:r>
      <w:proofErr w:type="spellEnd"/>
      <w:r w:rsidRPr="006C54BB">
        <w:rPr>
          <w:rFonts w:ascii="Times New Roman" w:eastAsia="Calibri" w:hAnsi="Times New Roman" w:cs="Times New Roman"/>
          <w:sz w:val="28"/>
          <w:u w:color="000000"/>
          <w:bdr w:val="nil"/>
          <w:lang w:eastAsia="ru-RU"/>
        </w:rPr>
        <w:t>) и наречия, выражающие время;</w:t>
      </w:r>
    </w:p>
    <w:p w14:paraId="5A05354B" w14:textId="77777777" w:rsidR="006C54BB" w:rsidRPr="006C54BB"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6C54BB">
        <w:rPr>
          <w:rFonts w:ascii="Times New Roman" w:eastAsia="Calibri" w:hAnsi="Times New Roman" w:cs="Times New Roman"/>
          <w:sz w:val="28"/>
          <w:u w:color="000000"/>
          <w:bdr w:val="nil"/>
          <w:lang w:eastAsia="ru-RU"/>
        </w:rPr>
        <w:t>употреблять предлоги, выражающие направление движения, время и место действия.</w:t>
      </w:r>
    </w:p>
    <w:p w14:paraId="14DA55B1"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Выпускник на базовом уровне получит возможность научиться:</w:t>
      </w:r>
    </w:p>
    <w:p w14:paraId="171619CE"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Коммуникативные умения</w:t>
      </w:r>
    </w:p>
    <w:p w14:paraId="45E8B7A5"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диалогическая речь</w:t>
      </w:r>
    </w:p>
    <w:p w14:paraId="0BDA1D8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14:paraId="49AC26D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 xml:space="preserve">проводить подготовленное интервью, проверяя и получая подтверждение какой-либо </w:t>
      </w:r>
      <w:proofErr w:type="spellStart"/>
      <w:r w:rsidRPr="009534D7">
        <w:rPr>
          <w:rFonts w:ascii="Times New Roman" w:eastAsia="Calibri" w:hAnsi="Times New Roman" w:cs="Times New Roman"/>
          <w:sz w:val="28"/>
          <w:u w:color="000000"/>
          <w:bdr w:val="nil"/>
          <w:lang w:eastAsia="ru-RU"/>
        </w:rPr>
        <w:t>информации;обмениваться</w:t>
      </w:r>
      <w:proofErr w:type="spellEnd"/>
      <w:r w:rsidRPr="009534D7">
        <w:rPr>
          <w:rFonts w:ascii="Times New Roman" w:eastAsia="Calibri" w:hAnsi="Times New Roman" w:cs="Times New Roman"/>
          <w:sz w:val="28"/>
          <w:u w:color="000000"/>
          <w:bdr w:val="nil"/>
          <w:lang w:eastAsia="ru-RU"/>
        </w:rPr>
        <w:t xml:space="preserve"> информацией, проверять и подтверждать собранную фактическую информацию.</w:t>
      </w:r>
    </w:p>
    <w:p w14:paraId="6C5B4C5D"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монологическая речь</w:t>
      </w:r>
    </w:p>
    <w:p w14:paraId="058D7D7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Резюмировать прослушанный/прочитанный текст;</w:t>
      </w:r>
    </w:p>
    <w:p w14:paraId="201293C0"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обобщать информацию на основе прочитанного/прослушанного текста.</w:t>
      </w:r>
    </w:p>
    <w:p w14:paraId="03BAE09B"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Аудирование</w:t>
      </w:r>
    </w:p>
    <w:p w14:paraId="3347421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Полно и точно воспринимать информацию в распространенных коммуникативных ситуациях;</w:t>
      </w:r>
    </w:p>
    <w:p w14:paraId="4FBF7DDE"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обобщать прослушанную информацию и выявлять факты в соответствии с поставленной задачей/вопросом.</w:t>
      </w:r>
    </w:p>
    <w:p w14:paraId="004C7DC0"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Чтение</w:t>
      </w:r>
    </w:p>
    <w:p w14:paraId="1180E8E6"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Читать и понимать несложные аутентичные тексты различных стилей и жанров и отвечать на ряд уточняющих вопросов.</w:t>
      </w:r>
    </w:p>
    <w:p w14:paraId="1973713C"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Письмо</w:t>
      </w:r>
    </w:p>
    <w:p w14:paraId="7CCBDD0C"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Писать краткий отзыв на фильм, книгу или пьесу.</w:t>
      </w:r>
    </w:p>
    <w:p w14:paraId="33EC07FB"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Языковые навыки</w:t>
      </w:r>
    </w:p>
    <w:p w14:paraId="00FB0686"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Фонетическая сторона речи</w:t>
      </w:r>
    </w:p>
    <w:p w14:paraId="3935EA1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Произносить звуки английского языка четко, естественным произношением, не допуская ярко выраженного акцента.</w:t>
      </w:r>
    </w:p>
    <w:p w14:paraId="64626306"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Орфография и пунктуация</w:t>
      </w:r>
    </w:p>
    <w:p w14:paraId="2D7DCD5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Владеть орфографическими навыками;</w:t>
      </w:r>
    </w:p>
    <w:p w14:paraId="4E3BA5F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расставлять в тексте знаки препинания в соответствии с нормами пунктуации.</w:t>
      </w:r>
    </w:p>
    <w:p w14:paraId="615A343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b/>
          <w:sz w:val="28"/>
          <w:u w:color="000000"/>
          <w:bdr w:val="nil"/>
          <w:lang w:eastAsia="ru-RU"/>
        </w:rPr>
        <w:t>Лексическая сторона речи</w:t>
      </w:r>
    </w:p>
    <w:p w14:paraId="5C92131F"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фразовые глаголы по широкому спектру тем, уместно употребляя их в соответствии со стилем речи;</w:t>
      </w:r>
    </w:p>
    <w:p w14:paraId="6AF470BD"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узнавать и использовать в речи устойчивые выражения и фразы (</w:t>
      </w:r>
      <w:proofErr w:type="spellStart"/>
      <w:r w:rsidRPr="009534D7">
        <w:rPr>
          <w:rFonts w:ascii="Times New Roman" w:eastAsia="Calibri" w:hAnsi="Times New Roman" w:cs="Times New Roman"/>
          <w:sz w:val="28"/>
          <w:u w:color="000000"/>
          <w:bdr w:val="nil"/>
          <w:lang w:eastAsia="ru-RU"/>
        </w:rPr>
        <w:t>collocations</w:t>
      </w:r>
      <w:proofErr w:type="spellEnd"/>
      <w:r w:rsidRPr="009534D7">
        <w:rPr>
          <w:rFonts w:ascii="Times New Roman" w:eastAsia="Calibri" w:hAnsi="Times New Roman" w:cs="Times New Roman"/>
          <w:sz w:val="28"/>
          <w:u w:color="000000"/>
          <w:bdr w:val="nil"/>
          <w:lang w:eastAsia="ru-RU"/>
        </w:rPr>
        <w:t>).</w:t>
      </w:r>
    </w:p>
    <w:p w14:paraId="3E95F2C1"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Грамматическая сторона речи</w:t>
      </w:r>
    </w:p>
    <w:p w14:paraId="198EA5C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Использовать в речи модальные глаголы для выражения возможности или вероятности в прошедшем времени (</w:t>
      </w:r>
      <w:proofErr w:type="spellStart"/>
      <w:r w:rsidRPr="009534D7">
        <w:rPr>
          <w:rFonts w:ascii="Times New Roman" w:eastAsia="Calibri" w:hAnsi="Times New Roman" w:cs="Times New Roman"/>
          <w:sz w:val="28"/>
          <w:u w:color="000000"/>
          <w:bdr w:val="nil"/>
          <w:lang w:eastAsia="ru-RU"/>
        </w:rPr>
        <w:t>could</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have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done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might</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have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done</w:t>
      </w:r>
      <w:proofErr w:type="spellEnd"/>
      <w:r w:rsidRPr="009534D7">
        <w:rPr>
          <w:rFonts w:ascii="Times New Roman" w:eastAsia="Calibri" w:hAnsi="Times New Roman" w:cs="Times New Roman"/>
          <w:sz w:val="28"/>
          <w:u w:color="000000"/>
          <w:bdr w:val="nil"/>
          <w:lang w:eastAsia="ru-RU"/>
        </w:rPr>
        <w:t>);</w:t>
      </w:r>
    </w:p>
    <w:p w14:paraId="107A06E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употреблять в речи структуру </w:t>
      </w:r>
      <w:proofErr w:type="spellStart"/>
      <w:r w:rsidRPr="009534D7">
        <w:rPr>
          <w:rFonts w:ascii="Times New Roman" w:eastAsia="Calibri" w:hAnsi="Times New Roman" w:cs="Times New Roman"/>
          <w:sz w:val="28"/>
          <w:u w:color="000000"/>
          <w:bdr w:val="nil"/>
          <w:lang w:eastAsia="ru-RU"/>
        </w:rPr>
        <w:t>have</w:t>
      </w:r>
      <w:proofErr w:type="spellEnd"/>
      <w:r w:rsidRPr="009534D7">
        <w:rPr>
          <w:rFonts w:ascii="Times New Roman" w:eastAsia="Calibri" w:hAnsi="Times New Roman" w:cs="Times New Roman"/>
          <w:sz w:val="28"/>
          <w:u w:color="000000"/>
          <w:bdr w:val="nil"/>
          <w:lang w:eastAsia="ru-RU"/>
        </w:rPr>
        <w:t>/</w:t>
      </w:r>
      <w:proofErr w:type="spellStart"/>
      <w:r w:rsidRPr="009534D7">
        <w:rPr>
          <w:rFonts w:ascii="Times New Roman" w:eastAsia="Calibri" w:hAnsi="Times New Roman" w:cs="Times New Roman"/>
          <w:sz w:val="28"/>
          <w:u w:color="000000"/>
          <w:bdr w:val="nil"/>
          <w:lang w:eastAsia="ru-RU"/>
        </w:rPr>
        <w:t>get</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something</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Participle</w:t>
      </w:r>
      <w:proofErr w:type="spellEnd"/>
      <w:r w:rsidRPr="009534D7">
        <w:rPr>
          <w:rFonts w:ascii="Times New Roman" w:eastAsia="Calibri" w:hAnsi="Times New Roman" w:cs="Times New Roman"/>
          <w:sz w:val="28"/>
          <w:u w:color="000000"/>
          <w:bdr w:val="nil"/>
          <w:lang w:eastAsia="ru-RU"/>
        </w:rPr>
        <w:t xml:space="preserve"> II (</w:t>
      </w:r>
      <w:proofErr w:type="spellStart"/>
      <w:r w:rsidRPr="009534D7">
        <w:rPr>
          <w:rFonts w:ascii="Times New Roman" w:eastAsia="Calibri" w:hAnsi="Times New Roman" w:cs="Times New Roman"/>
          <w:sz w:val="28"/>
          <w:u w:color="000000"/>
          <w:bdr w:val="nil"/>
          <w:lang w:eastAsia="ru-RU"/>
        </w:rPr>
        <w:t>causative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form</w:t>
      </w:r>
      <w:proofErr w:type="spellEnd"/>
      <w:r w:rsidRPr="009534D7">
        <w:rPr>
          <w:rFonts w:ascii="Times New Roman" w:eastAsia="Calibri" w:hAnsi="Times New Roman" w:cs="Times New Roman"/>
          <w:sz w:val="28"/>
          <w:u w:color="000000"/>
          <w:bdr w:val="nil"/>
          <w:lang w:eastAsia="ru-RU"/>
        </w:rPr>
        <w:t>) как эквивалент страдательного залога;</w:t>
      </w:r>
    </w:p>
    <w:p w14:paraId="3467965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 xml:space="preserve">употреблять в речи эмфатические конструкции типа </w:t>
      </w:r>
      <w:proofErr w:type="spellStart"/>
      <w:r w:rsidRPr="009534D7">
        <w:rPr>
          <w:rFonts w:ascii="Times New Roman" w:eastAsia="Calibri" w:hAnsi="Times New Roman" w:cs="Times New Roman"/>
          <w:sz w:val="28"/>
          <w:u w:color="000000"/>
          <w:bdr w:val="nil"/>
          <w:lang w:eastAsia="ru-RU"/>
        </w:rPr>
        <w:t>It’s</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him</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who</w:t>
      </w:r>
      <w:proofErr w:type="spellEnd"/>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 xml:space="preserve">It’s time you did </w:t>
      </w:r>
      <w:proofErr w:type="spellStart"/>
      <w:r w:rsidRPr="009534D7">
        <w:rPr>
          <w:rFonts w:ascii="Times New Roman" w:eastAsia="Calibri" w:hAnsi="Times New Roman" w:cs="Times New Roman"/>
          <w:sz w:val="28"/>
          <w:u w:color="000000"/>
          <w:bdr w:val="nil"/>
          <w:lang w:val="en-US" w:eastAsia="ru-RU"/>
        </w:rPr>
        <w:t>smth</w:t>
      </w:r>
      <w:proofErr w:type="spellEnd"/>
      <w:r w:rsidRPr="009534D7">
        <w:rPr>
          <w:rFonts w:ascii="Times New Roman" w:eastAsia="Calibri" w:hAnsi="Times New Roman" w:cs="Times New Roman"/>
          <w:sz w:val="28"/>
          <w:u w:color="000000"/>
          <w:bdr w:val="nil"/>
          <w:lang w:val="en-US" w:eastAsia="ru-RU"/>
        </w:rPr>
        <w:t>;</w:t>
      </w:r>
    </w:p>
    <w:p w14:paraId="04FEAFC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все формы страдательного залога;</w:t>
      </w:r>
    </w:p>
    <w:p w14:paraId="39AAB6B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употреблять</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речи</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времена</w:t>
      </w:r>
      <w:r w:rsidRPr="009534D7">
        <w:rPr>
          <w:rFonts w:ascii="Times New Roman" w:eastAsia="Calibri" w:hAnsi="Times New Roman" w:cs="Times New Roman"/>
          <w:sz w:val="28"/>
          <w:u w:color="000000"/>
          <w:bdr w:val="nil"/>
          <w:lang w:val="en-US" w:eastAsia="ru-RU"/>
        </w:rPr>
        <w:t xml:space="preserve"> Past Perfect </w:t>
      </w:r>
      <w:r w:rsidRPr="009534D7">
        <w:rPr>
          <w:rFonts w:ascii="Times New Roman" w:eastAsia="Calibri" w:hAnsi="Times New Roman" w:cs="Times New Roman"/>
          <w:sz w:val="28"/>
          <w:u w:color="000000"/>
          <w:bdr w:val="nil"/>
          <w:lang w:eastAsia="ru-RU"/>
        </w:rPr>
        <w:t>и</w:t>
      </w:r>
      <w:r w:rsidRPr="009534D7">
        <w:rPr>
          <w:rFonts w:ascii="Times New Roman" w:eastAsia="Calibri" w:hAnsi="Times New Roman" w:cs="Times New Roman"/>
          <w:sz w:val="28"/>
          <w:u w:color="000000"/>
          <w:bdr w:val="nil"/>
          <w:lang w:val="en-US" w:eastAsia="ru-RU"/>
        </w:rPr>
        <w:t xml:space="preserve"> Past Perfect Continuous;</w:t>
      </w:r>
    </w:p>
    <w:p w14:paraId="65307E9E"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условные предложения нереального характера (</w:t>
      </w:r>
      <w:proofErr w:type="spellStart"/>
      <w:r w:rsidRPr="009534D7">
        <w:rPr>
          <w:rFonts w:ascii="Times New Roman" w:eastAsia="Calibri" w:hAnsi="Times New Roman" w:cs="Times New Roman"/>
          <w:sz w:val="28"/>
          <w:u w:color="000000"/>
          <w:bdr w:val="nil"/>
          <w:lang w:eastAsia="ru-RU"/>
        </w:rPr>
        <w:t>Conditional</w:t>
      </w:r>
      <w:proofErr w:type="spellEnd"/>
      <w:r w:rsidRPr="009534D7">
        <w:rPr>
          <w:rFonts w:ascii="Times New Roman" w:eastAsia="Calibri" w:hAnsi="Times New Roman" w:cs="Times New Roman"/>
          <w:sz w:val="28"/>
          <w:u w:color="000000"/>
          <w:bdr w:val="nil"/>
          <w:lang w:eastAsia="ru-RU"/>
        </w:rPr>
        <w:t xml:space="preserve"> 3);</w:t>
      </w:r>
    </w:p>
    <w:p w14:paraId="10766212"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употреблять</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речи</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структуру</w:t>
      </w:r>
      <w:r w:rsidRPr="009534D7">
        <w:rPr>
          <w:rFonts w:ascii="Times New Roman" w:eastAsia="Calibri" w:hAnsi="Times New Roman" w:cs="Times New Roman"/>
          <w:sz w:val="28"/>
          <w:u w:color="000000"/>
          <w:bdr w:val="nil"/>
          <w:lang w:val="en-US" w:eastAsia="ru-RU"/>
        </w:rPr>
        <w:t xml:space="preserve"> to be/get + used to + verb;</w:t>
      </w:r>
    </w:p>
    <w:p w14:paraId="289D0AE2"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употреблять в речи структуру </w:t>
      </w:r>
      <w:proofErr w:type="spellStart"/>
      <w:r w:rsidRPr="009534D7">
        <w:rPr>
          <w:rFonts w:ascii="Times New Roman" w:eastAsia="Calibri" w:hAnsi="Times New Roman" w:cs="Times New Roman"/>
          <w:sz w:val="28"/>
          <w:u w:color="000000"/>
          <w:bdr w:val="nil"/>
          <w:lang w:eastAsia="ru-RU"/>
        </w:rPr>
        <w:t>used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to</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would</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verb</w:t>
      </w:r>
      <w:proofErr w:type="spellEnd"/>
      <w:r w:rsidRPr="009534D7">
        <w:rPr>
          <w:rFonts w:ascii="Times New Roman" w:eastAsia="Calibri" w:hAnsi="Times New Roman" w:cs="Times New Roman"/>
          <w:sz w:val="28"/>
          <w:u w:color="000000"/>
          <w:bdr w:val="nil"/>
          <w:lang w:eastAsia="ru-RU"/>
        </w:rPr>
        <w:t xml:space="preserve"> для обозначения регулярных действий в прошлом;</w:t>
      </w:r>
    </w:p>
    <w:p w14:paraId="2BB73860"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употреблять</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речи</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предложения</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с</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конструкциями</w:t>
      </w:r>
      <w:r w:rsidRPr="009534D7">
        <w:rPr>
          <w:rFonts w:ascii="Times New Roman" w:eastAsia="Calibri" w:hAnsi="Times New Roman" w:cs="Times New Roman"/>
          <w:sz w:val="28"/>
          <w:u w:color="000000"/>
          <w:bdr w:val="nil"/>
          <w:lang w:val="en-US" w:eastAsia="ru-RU"/>
        </w:rPr>
        <w:t xml:space="preserve"> as … as; not so … as; either … or; neither … nor;</w:t>
      </w:r>
    </w:p>
    <w:p w14:paraId="2EFA7E2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широкий спектр союзов для выражения противопоставления и различия в сложных предложениях.</w:t>
      </w:r>
    </w:p>
    <w:p w14:paraId="5AC6C914"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Выпускник на углубленном</w:t>
      </w:r>
      <w:r w:rsidR="001D5517">
        <w:rPr>
          <w:rFonts w:ascii="Times New Roman" w:eastAsia="Calibri" w:hAnsi="Times New Roman" w:cs="Times New Roman"/>
          <w:b/>
          <w:sz w:val="28"/>
        </w:rPr>
        <w:t xml:space="preserve"> </w:t>
      </w:r>
      <w:r w:rsidRPr="009534D7">
        <w:rPr>
          <w:rFonts w:ascii="Times New Roman" w:eastAsia="Calibri" w:hAnsi="Times New Roman" w:cs="Times New Roman"/>
          <w:b/>
          <w:sz w:val="28"/>
        </w:rPr>
        <w:t xml:space="preserve"> уровне научится:</w:t>
      </w:r>
    </w:p>
    <w:p w14:paraId="171CEA78"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Коммуникативные умения</w:t>
      </w:r>
    </w:p>
    <w:p w14:paraId="4B5BCE24"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диалогическая речь</w:t>
      </w:r>
    </w:p>
    <w:p w14:paraId="1C001F0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Кратко комментировать точку зрения другого человека;</w:t>
      </w:r>
    </w:p>
    <w:p w14:paraId="4BB35B9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проводить подготовленное интервью, проверяя и получая подтверждение какой-либо информации;</w:t>
      </w:r>
    </w:p>
    <w:p w14:paraId="3ACD4FA0"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обмениваться информацией, проверять и подтверждать собранную фактическую информацию;</w:t>
      </w:r>
    </w:p>
    <w:p w14:paraId="71748790"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выражать различные чувства (радость, удивление, грусть, заинтересованность, безразличие), используя лексико-грамматические средства языка.</w:t>
      </w:r>
    </w:p>
    <w:p w14:paraId="1E81825F"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монологическая речь</w:t>
      </w:r>
    </w:p>
    <w:p w14:paraId="69732F1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Резюмировать прослушанный/прочитанный текст;</w:t>
      </w:r>
    </w:p>
    <w:p w14:paraId="02E217C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обобщать информацию на основе прочитанного/прослушанного текста;</w:t>
      </w:r>
    </w:p>
    <w:p w14:paraId="36B76E16"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формулировать вопрос или проблему, объясняя причины, высказывая предположения о возможных последствиях;</w:t>
      </w:r>
    </w:p>
    <w:p w14:paraId="3607035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высказывать свою точку зрения по широкому спектру тем, поддерживая ее аргументами и пояснениями;</w:t>
      </w:r>
    </w:p>
    <w:p w14:paraId="4617AD5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комментировать точку зрения собеседника, приводя аргументы за и против;</w:t>
      </w:r>
    </w:p>
    <w:p w14:paraId="1561DE2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14:paraId="6694B8E3"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Аудирование</w:t>
      </w:r>
    </w:p>
    <w:p w14:paraId="7285CF2D"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Полно и точно воспринимать информацию в распространенных коммуникативных ситуациях;</w:t>
      </w:r>
    </w:p>
    <w:p w14:paraId="1269F51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обобщать прослушанную информацию и выявлять факты в соответствии с поставленной задачей/вопросом;</w:t>
      </w:r>
    </w:p>
    <w:p w14:paraId="05EB99F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14:paraId="3A7E7E2F"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Чтение</w:t>
      </w:r>
    </w:p>
    <w:p w14:paraId="21BBA8A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Читать и понимать несложные аутентичные тексты различных стилей и жанров и отвечать на ряд уточняющих вопросов;</w:t>
      </w:r>
    </w:p>
    <w:p w14:paraId="3742688F"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изучающее чтение в целях полного понимания информации;</w:t>
      </w:r>
    </w:p>
    <w:p w14:paraId="09B217E2"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sz w:val="28"/>
        </w:rPr>
        <w:t>–</w:t>
      </w:r>
      <w:r w:rsidRPr="009534D7">
        <w:rPr>
          <w:rFonts w:ascii="Times New Roman" w:eastAsia="Calibri" w:hAnsi="Times New Roman" w:cs="Times New Roman"/>
          <w:sz w:val="28"/>
        </w:rPr>
        <w:tab/>
        <w:t>отбирать значимую информацию в тексте / ряде текстов.</w:t>
      </w:r>
    </w:p>
    <w:p w14:paraId="104AFC17"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Письмо</w:t>
      </w:r>
    </w:p>
    <w:p w14:paraId="27B5C0A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Писать краткий отзыв на фильм, книгу или пьесу;</w:t>
      </w:r>
    </w:p>
    <w:p w14:paraId="02AD307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14:paraId="4928547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делать выписки из иноязычного текста;</w:t>
      </w:r>
    </w:p>
    <w:p w14:paraId="2B3D24E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выражать письменно свое мнение по поводу фактической информации в рамках изученной тематики;</w:t>
      </w:r>
    </w:p>
    <w:p w14:paraId="63BDDAA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строить письменное высказывание на основе нескольких прочитанных и/или прослушанных текстов, передавая их содержание и делая выводы.</w:t>
      </w:r>
    </w:p>
    <w:p w14:paraId="057A3AF9"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Языковые навыки</w:t>
      </w:r>
    </w:p>
    <w:p w14:paraId="3D351110"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Фонетическая сторона речи</w:t>
      </w:r>
    </w:p>
    <w:p w14:paraId="37DC6BE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Произносить звуки английского языка четко, не допуская ярко выраженного акцента;</w:t>
      </w:r>
    </w:p>
    <w:p w14:paraId="1E2455A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четко и естественно произносить слова английского языка, в том числе применительно к новому языковому материалу.</w:t>
      </w:r>
    </w:p>
    <w:p w14:paraId="72F60416"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Орфография и пунктуация</w:t>
      </w:r>
    </w:p>
    <w:p w14:paraId="6307B0D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Соблюдать правила орфографии и пунктуации, не допуская ошибок, затрудняющих понимание.</w:t>
      </w:r>
    </w:p>
    <w:p w14:paraId="3917CA80"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Лексическая сторона речи</w:t>
      </w:r>
    </w:p>
    <w:p w14:paraId="60C0524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фразовые глаголы по широкому спектру тем, уместно употребляя их в соответствии со стилем речи;</w:t>
      </w:r>
    </w:p>
    <w:p w14:paraId="4D21A6C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узнавать и использовать в речи устойчивые выражения и фразы (</w:t>
      </w:r>
      <w:proofErr w:type="spellStart"/>
      <w:r w:rsidRPr="009534D7">
        <w:rPr>
          <w:rFonts w:ascii="Times New Roman" w:eastAsia="Calibri" w:hAnsi="Times New Roman" w:cs="Times New Roman"/>
          <w:sz w:val="28"/>
          <w:u w:color="000000"/>
          <w:bdr w:val="nil"/>
          <w:lang w:eastAsia="ru-RU"/>
        </w:rPr>
        <w:t>collocations</w:t>
      </w:r>
      <w:proofErr w:type="spellEnd"/>
      <w:r w:rsidRPr="009534D7">
        <w:rPr>
          <w:rFonts w:ascii="Times New Roman" w:eastAsia="Calibri" w:hAnsi="Times New Roman" w:cs="Times New Roman"/>
          <w:sz w:val="28"/>
          <w:u w:color="000000"/>
          <w:bdr w:val="nil"/>
          <w:lang w:eastAsia="ru-RU"/>
        </w:rPr>
        <w:t>);</w:t>
      </w:r>
    </w:p>
    <w:p w14:paraId="1F087F4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w:t>
      </w:r>
    </w:p>
    <w:p w14:paraId="2407B63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пересказе различные глаголы для передачи косвенной речи (</w:t>
      </w:r>
      <w:r w:rsidRPr="009534D7">
        <w:rPr>
          <w:rFonts w:ascii="Times New Roman" w:eastAsia="Calibri" w:hAnsi="Times New Roman" w:cs="Times New Roman"/>
          <w:sz w:val="28"/>
          <w:u w:color="000000"/>
          <w:bdr w:val="nil"/>
          <w:lang w:val="en-US" w:eastAsia="ru-RU"/>
        </w:rPr>
        <w:t>reporting</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verbs</w:t>
      </w:r>
      <w:r w:rsidRPr="009534D7">
        <w:rPr>
          <w:rFonts w:ascii="Times New Roman" w:eastAsia="Calibri" w:hAnsi="Times New Roman" w:cs="Times New Roman"/>
          <w:sz w:val="28"/>
          <w:u w:color="000000"/>
          <w:bdr w:val="nil"/>
          <w:lang w:eastAsia="ru-RU"/>
        </w:rPr>
        <w:t xml:space="preserve"> — </w:t>
      </w:r>
      <w:r w:rsidRPr="009534D7">
        <w:rPr>
          <w:rFonts w:ascii="Times New Roman" w:eastAsia="Calibri" w:hAnsi="Times New Roman" w:cs="Times New Roman"/>
          <w:sz w:val="28"/>
          <w:u w:color="000000"/>
          <w:bdr w:val="nil"/>
          <w:lang w:val="en-US" w:eastAsia="ru-RU"/>
        </w:rPr>
        <w:t>he</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was</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asked</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to</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he</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ordered</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them</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to</w:t>
      </w:r>
      <w:r w:rsidRPr="009534D7">
        <w:rPr>
          <w:rFonts w:ascii="Times New Roman" w:eastAsia="Calibri" w:hAnsi="Times New Roman" w:cs="Times New Roman"/>
          <w:sz w:val="28"/>
          <w:u w:color="000000"/>
          <w:bdr w:val="nil"/>
          <w:lang w:eastAsia="ru-RU"/>
        </w:rPr>
        <w:t>…).</w:t>
      </w:r>
    </w:p>
    <w:p w14:paraId="56E61347"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Грамматическая сторона речи</w:t>
      </w:r>
    </w:p>
    <w:p w14:paraId="537E669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артикли для передачи нюансов;</w:t>
      </w:r>
    </w:p>
    <w:p w14:paraId="3332292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широкий спектр прилагательных и глаголов с управлением;</w:t>
      </w:r>
    </w:p>
    <w:p w14:paraId="2661EB3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все формы страдательного залога;</w:t>
      </w:r>
    </w:p>
    <w:p w14:paraId="1589E80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сложное дополнение (</w:t>
      </w:r>
      <w:proofErr w:type="spellStart"/>
      <w:r w:rsidRPr="009534D7">
        <w:rPr>
          <w:rFonts w:ascii="Times New Roman" w:eastAsia="Calibri" w:hAnsi="Times New Roman" w:cs="Times New Roman"/>
          <w:sz w:val="28"/>
          <w:u w:color="000000"/>
          <w:bdr w:val="nil"/>
          <w:lang w:eastAsia="ru-RU"/>
        </w:rPr>
        <w:t>Complex</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object</w:t>
      </w:r>
      <w:proofErr w:type="spellEnd"/>
      <w:r w:rsidRPr="009534D7">
        <w:rPr>
          <w:rFonts w:ascii="Times New Roman" w:eastAsia="Calibri" w:hAnsi="Times New Roman" w:cs="Times New Roman"/>
          <w:sz w:val="28"/>
          <w:u w:color="000000"/>
          <w:bdr w:val="nil"/>
          <w:lang w:eastAsia="ru-RU"/>
        </w:rPr>
        <w:t>);</w:t>
      </w:r>
    </w:p>
    <w:p w14:paraId="6697848C"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широкий спектр союзов для выражения противопоставления и различия в сложных предложениях;</w:t>
      </w:r>
    </w:p>
    <w:p w14:paraId="5DC4E28C"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местоимения «</w:t>
      </w:r>
      <w:proofErr w:type="spellStart"/>
      <w:r w:rsidRPr="009534D7">
        <w:rPr>
          <w:rFonts w:ascii="Times New Roman" w:eastAsia="Calibri" w:hAnsi="Times New Roman" w:cs="Times New Roman"/>
          <w:sz w:val="28"/>
          <w:u w:color="000000"/>
          <w:bdr w:val="nil"/>
          <w:lang w:eastAsia="ru-RU"/>
        </w:rPr>
        <w:t>one</w:t>
      </w:r>
      <w:proofErr w:type="spellEnd"/>
      <w:r w:rsidRPr="009534D7">
        <w:rPr>
          <w:rFonts w:ascii="Times New Roman" w:eastAsia="Calibri" w:hAnsi="Times New Roman" w:cs="Times New Roman"/>
          <w:sz w:val="28"/>
          <w:u w:color="000000"/>
          <w:bdr w:val="nil"/>
          <w:lang w:eastAsia="ru-RU"/>
        </w:rPr>
        <w:t>» и «</w:t>
      </w:r>
      <w:proofErr w:type="spellStart"/>
      <w:r w:rsidRPr="009534D7">
        <w:rPr>
          <w:rFonts w:ascii="Times New Roman" w:eastAsia="Calibri" w:hAnsi="Times New Roman" w:cs="Times New Roman"/>
          <w:sz w:val="28"/>
          <w:u w:color="000000"/>
          <w:bdr w:val="nil"/>
          <w:lang w:eastAsia="ru-RU"/>
        </w:rPr>
        <w:t>ones</w:t>
      </w:r>
      <w:proofErr w:type="spellEnd"/>
      <w:r w:rsidRPr="009534D7">
        <w:rPr>
          <w:rFonts w:ascii="Times New Roman" w:eastAsia="Calibri" w:hAnsi="Times New Roman" w:cs="Times New Roman"/>
          <w:sz w:val="28"/>
          <w:u w:color="000000"/>
          <w:bdr w:val="nil"/>
          <w:lang w:eastAsia="ru-RU"/>
        </w:rPr>
        <w:t>»;</w:t>
      </w:r>
    </w:p>
    <w:p w14:paraId="6534001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фразовые глаголы с дополнением, выраженным личным местоимением;</w:t>
      </w:r>
    </w:p>
    <w:p w14:paraId="16F3FCB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употреблять в речи модальные глаголы для выражения догадки и предположения (</w:t>
      </w:r>
      <w:proofErr w:type="spellStart"/>
      <w:r w:rsidRPr="009534D7">
        <w:rPr>
          <w:rFonts w:ascii="Times New Roman" w:eastAsia="Calibri" w:hAnsi="Times New Roman" w:cs="Times New Roman"/>
          <w:sz w:val="28"/>
          <w:u w:color="000000"/>
          <w:bdr w:val="nil"/>
          <w:lang w:eastAsia="ru-RU"/>
        </w:rPr>
        <w:t>might</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could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may</w:t>
      </w:r>
      <w:proofErr w:type="spellEnd"/>
      <w:r w:rsidRPr="009534D7">
        <w:rPr>
          <w:rFonts w:ascii="Times New Roman" w:eastAsia="Calibri" w:hAnsi="Times New Roman" w:cs="Times New Roman"/>
          <w:sz w:val="28"/>
          <w:u w:color="000000"/>
          <w:bdr w:val="nil"/>
          <w:lang w:eastAsia="ru-RU"/>
        </w:rPr>
        <w:t>);</w:t>
      </w:r>
    </w:p>
    <w:p w14:paraId="2932150D"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инверсионные конструкции;</w:t>
      </w:r>
    </w:p>
    <w:p w14:paraId="015E6C2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условные предложения смешанного типа (</w:t>
      </w:r>
      <w:proofErr w:type="spellStart"/>
      <w:r w:rsidRPr="009534D7">
        <w:rPr>
          <w:rFonts w:ascii="Times New Roman" w:eastAsia="Calibri" w:hAnsi="Times New Roman" w:cs="Times New Roman"/>
          <w:sz w:val="28"/>
          <w:u w:color="000000"/>
          <w:bdr w:val="nil"/>
          <w:lang w:eastAsia="ru-RU"/>
        </w:rPr>
        <w:t>Mixed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Conditionals</w:t>
      </w:r>
      <w:proofErr w:type="spellEnd"/>
      <w:r w:rsidRPr="009534D7">
        <w:rPr>
          <w:rFonts w:ascii="Times New Roman" w:eastAsia="Calibri" w:hAnsi="Times New Roman" w:cs="Times New Roman"/>
          <w:sz w:val="28"/>
          <w:u w:color="000000"/>
          <w:bdr w:val="nil"/>
          <w:lang w:eastAsia="ru-RU"/>
        </w:rPr>
        <w:t>);</w:t>
      </w:r>
    </w:p>
    <w:p w14:paraId="1E676172"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употреблять в речи эллиптические структуры;</w:t>
      </w:r>
    </w:p>
    <w:p w14:paraId="7F12070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степени сравнения прилагательных с наречиями, усиливающими их значение (</w:t>
      </w:r>
      <w:proofErr w:type="spellStart"/>
      <w:r w:rsidRPr="009534D7">
        <w:rPr>
          <w:rFonts w:ascii="Times New Roman" w:eastAsia="Calibri" w:hAnsi="Times New Roman" w:cs="Times New Roman"/>
          <w:sz w:val="28"/>
          <w:u w:color="000000"/>
          <w:bdr w:val="nil"/>
          <w:lang w:eastAsia="ru-RU"/>
        </w:rPr>
        <w:t>intesifiers</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modifiers</w:t>
      </w:r>
      <w:proofErr w:type="spellEnd"/>
      <w:r w:rsidRPr="009534D7">
        <w:rPr>
          <w:rFonts w:ascii="Times New Roman" w:eastAsia="Calibri" w:hAnsi="Times New Roman" w:cs="Times New Roman"/>
          <w:sz w:val="28"/>
          <w:u w:color="000000"/>
          <w:bdr w:val="nil"/>
          <w:lang w:eastAsia="ru-RU"/>
        </w:rPr>
        <w:t>);</w:t>
      </w:r>
    </w:p>
    <w:p w14:paraId="71A3F70F"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употреблять в речи формы действительного залога времен Future </w:t>
      </w:r>
      <w:proofErr w:type="spellStart"/>
      <w:r w:rsidRPr="009534D7">
        <w:rPr>
          <w:rFonts w:ascii="Times New Roman" w:eastAsia="Calibri" w:hAnsi="Times New Roman" w:cs="Times New Roman"/>
          <w:sz w:val="28"/>
          <w:u w:color="000000"/>
          <w:bdr w:val="nil"/>
          <w:lang w:eastAsia="ru-RU"/>
        </w:rPr>
        <w:t>Perfect</w:t>
      </w:r>
      <w:proofErr w:type="spellEnd"/>
      <w:r w:rsidRPr="009534D7">
        <w:rPr>
          <w:rFonts w:ascii="Times New Roman" w:eastAsia="Calibri" w:hAnsi="Times New Roman" w:cs="Times New Roman"/>
          <w:sz w:val="28"/>
          <w:u w:color="000000"/>
          <w:bdr w:val="nil"/>
          <w:lang w:eastAsia="ru-RU"/>
        </w:rPr>
        <w:t xml:space="preserve"> и Future </w:t>
      </w:r>
      <w:proofErr w:type="spellStart"/>
      <w:r w:rsidRPr="009534D7">
        <w:rPr>
          <w:rFonts w:ascii="Times New Roman" w:eastAsia="Calibri" w:hAnsi="Times New Roman" w:cs="Times New Roman"/>
          <w:sz w:val="28"/>
          <w:u w:color="000000"/>
          <w:bdr w:val="nil"/>
          <w:lang w:eastAsia="ru-RU"/>
        </w:rPr>
        <w:t>Continuous</w:t>
      </w:r>
      <w:proofErr w:type="spellEnd"/>
      <w:r w:rsidRPr="009534D7">
        <w:rPr>
          <w:rFonts w:ascii="Times New Roman" w:eastAsia="Calibri" w:hAnsi="Times New Roman" w:cs="Times New Roman"/>
          <w:sz w:val="28"/>
          <w:u w:color="000000"/>
          <w:bdr w:val="nil"/>
          <w:lang w:eastAsia="ru-RU"/>
        </w:rPr>
        <w:t>;</w:t>
      </w:r>
    </w:p>
    <w:p w14:paraId="3A49F18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употреблять</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речи</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времена</w:t>
      </w:r>
      <w:r w:rsidRPr="009534D7">
        <w:rPr>
          <w:rFonts w:ascii="Times New Roman" w:eastAsia="Calibri" w:hAnsi="Times New Roman" w:cs="Times New Roman"/>
          <w:sz w:val="28"/>
          <w:u w:color="000000"/>
          <w:bdr w:val="nil"/>
          <w:lang w:val="en-US" w:eastAsia="ru-RU"/>
        </w:rPr>
        <w:t xml:space="preserve"> Past Perfect </w:t>
      </w:r>
      <w:r w:rsidRPr="009534D7">
        <w:rPr>
          <w:rFonts w:ascii="Times New Roman" w:eastAsia="Calibri" w:hAnsi="Times New Roman" w:cs="Times New Roman"/>
          <w:sz w:val="28"/>
          <w:u w:color="000000"/>
          <w:bdr w:val="nil"/>
          <w:lang w:eastAsia="ru-RU"/>
        </w:rPr>
        <w:t>и</w:t>
      </w:r>
      <w:r w:rsidRPr="009534D7">
        <w:rPr>
          <w:rFonts w:ascii="Times New Roman" w:eastAsia="Calibri" w:hAnsi="Times New Roman" w:cs="Times New Roman"/>
          <w:sz w:val="28"/>
          <w:u w:color="000000"/>
          <w:bdr w:val="nil"/>
          <w:lang w:val="en-US" w:eastAsia="ru-RU"/>
        </w:rPr>
        <w:t xml:space="preserve"> Past Perfect Continuous;</w:t>
      </w:r>
    </w:p>
    <w:p w14:paraId="41C2FA31"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причастные и деепричастные обороты (</w:t>
      </w:r>
      <w:proofErr w:type="spellStart"/>
      <w:r w:rsidRPr="009534D7">
        <w:rPr>
          <w:rFonts w:ascii="Times New Roman" w:eastAsia="Calibri" w:hAnsi="Times New Roman" w:cs="Times New Roman"/>
          <w:sz w:val="28"/>
          <w:u w:color="000000"/>
          <w:bdr w:val="nil"/>
          <w:lang w:eastAsia="ru-RU"/>
        </w:rPr>
        <w:t>participle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clause</w:t>
      </w:r>
      <w:proofErr w:type="spellEnd"/>
      <w:r w:rsidRPr="009534D7">
        <w:rPr>
          <w:rFonts w:ascii="Times New Roman" w:eastAsia="Calibri" w:hAnsi="Times New Roman" w:cs="Times New Roman"/>
          <w:sz w:val="28"/>
          <w:u w:color="000000"/>
          <w:bdr w:val="nil"/>
          <w:lang w:eastAsia="ru-RU"/>
        </w:rPr>
        <w:t>);</w:t>
      </w:r>
    </w:p>
    <w:p w14:paraId="70050E3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модальные глаголы для выражения возможности или вероятности в прошедшем времени (</w:t>
      </w:r>
      <w:proofErr w:type="spellStart"/>
      <w:r w:rsidRPr="009534D7">
        <w:rPr>
          <w:rFonts w:ascii="Times New Roman" w:eastAsia="Calibri" w:hAnsi="Times New Roman" w:cs="Times New Roman"/>
          <w:sz w:val="28"/>
          <w:u w:color="000000"/>
          <w:bdr w:val="nil"/>
          <w:lang w:eastAsia="ru-RU"/>
        </w:rPr>
        <w:t>could</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have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done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might</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have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done</w:t>
      </w:r>
      <w:proofErr w:type="spellEnd"/>
      <w:r w:rsidRPr="009534D7">
        <w:rPr>
          <w:rFonts w:ascii="Times New Roman" w:eastAsia="Calibri" w:hAnsi="Times New Roman" w:cs="Times New Roman"/>
          <w:sz w:val="28"/>
          <w:u w:color="000000"/>
          <w:bdr w:val="nil"/>
          <w:lang w:eastAsia="ru-RU"/>
        </w:rPr>
        <w:t>).</w:t>
      </w:r>
    </w:p>
    <w:p w14:paraId="0CFECA05" w14:textId="77777777" w:rsidR="006C54BB" w:rsidRPr="009534D7" w:rsidRDefault="006C54BB" w:rsidP="001D5517">
      <w:pPr>
        <w:suppressAutoHyphens/>
        <w:spacing w:after="0" w:line="360" w:lineRule="auto"/>
        <w:rPr>
          <w:rFonts w:ascii="Times New Roman" w:eastAsia="Calibri" w:hAnsi="Times New Roman" w:cs="Times New Roman"/>
          <w:b/>
          <w:sz w:val="28"/>
        </w:rPr>
      </w:pPr>
      <w:r w:rsidRPr="009534D7">
        <w:rPr>
          <w:rFonts w:ascii="Times New Roman" w:eastAsia="Calibri" w:hAnsi="Times New Roman" w:cs="Times New Roman"/>
          <w:b/>
          <w:sz w:val="28"/>
        </w:rPr>
        <w:t>Выпускник на</w:t>
      </w:r>
      <w:r w:rsidR="001D5517">
        <w:rPr>
          <w:rFonts w:ascii="Times New Roman" w:eastAsia="Calibri" w:hAnsi="Times New Roman" w:cs="Times New Roman"/>
          <w:b/>
          <w:sz w:val="28"/>
        </w:rPr>
        <w:t xml:space="preserve"> </w:t>
      </w:r>
      <w:r w:rsidRPr="009534D7">
        <w:rPr>
          <w:rFonts w:ascii="Times New Roman" w:eastAsia="Calibri" w:hAnsi="Times New Roman" w:cs="Times New Roman"/>
          <w:b/>
          <w:sz w:val="28"/>
        </w:rPr>
        <w:t xml:space="preserve"> углубленном уровне получит возможность научиться:</w:t>
      </w:r>
    </w:p>
    <w:p w14:paraId="2598CF4D" w14:textId="77777777" w:rsidR="006C54BB" w:rsidRPr="009534D7" w:rsidRDefault="006C54BB" w:rsidP="001D5517">
      <w:pPr>
        <w:suppressAutoHyphens/>
        <w:spacing w:after="0" w:line="360" w:lineRule="auto"/>
        <w:rPr>
          <w:rFonts w:ascii="Times New Roman" w:eastAsia="Calibri" w:hAnsi="Times New Roman" w:cs="Times New Roman"/>
          <w:b/>
          <w:sz w:val="28"/>
        </w:rPr>
      </w:pPr>
    </w:p>
    <w:p w14:paraId="72557A43"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Коммуникативные умения</w:t>
      </w:r>
    </w:p>
    <w:p w14:paraId="54404C82"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диалогическая речь</w:t>
      </w:r>
    </w:p>
    <w:p w14:paraId="41C3EDE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Бегло говорить на разнообразные темы, четко обозначая взаимосвязь идей;</w:t>
      </w:r>
    </w:p>
    <w:p w14:paraId="148B304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без подготовки вести диалог/полилог в рамках ситуаций официального и неофициального общения;</w:t>
      </w:r>
    </w:p>
    <w:p w14:paraId="3AC800D0"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аргументированно отвечать на ряд доводов собеседника.</w:t>
      </w:r>
    </w:p>
    <w:p w14:paraId="25D4106B"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Говорение, монологическая речь</w:t>
      </w:r>
    </w:p>
    <w:p w14:paraId="53869F14"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Высказываться по широкому кругу вопросов, углубляясь в </w:t>
      </w:r>
      <w:proofErr w:type="spellStart"/>
      <w:r w:rsidRPr="009534D7">
        <w:rPr>
          <w:rFonts w:ascii="Times New Roman" w:eastAsia="Calibri" w:hAnsi="Times New Roman" w:cs="Times New Roman"/>
          <w:sz w:val="28"/>
          <w:u w:color="000000"/>
          <w:bdr w:val="nil"/>
          <w:lang w:eastAsia="ru-RU"/>
        </w:rPr>
        <w:t>подтемы</w:t>
      </w:r>
      <w:proofErr w:type="spellEnd"/>
      <w:r w:rsidRPr="009534D7">
        <w:rPr>
          <w:rFonts w:ascii="Times New Roman" w:eastAsia="Calibri" w:hAnsi="Times New Roman" w:cs="Times New Roman"/>
          <w:sz w:val="28"/>
          <w:u w:color="000000"/>
          <w:bdr w:val="nil"/>
          <w:lang w:eastAsia="ru-RU"/>
        </w:rPr>
        <w:t xml:space="preserve"> и заканчивая соответствующим выводом;</w:t>
      </w:r>
    </w:p>
    <w:p w14:paraId="6E91A3A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пояснять свою точку зрения по актуальному вопросу, указывая на плюсы и минусы различных позиций;</w:t>
      </w:r>
    </w:p>
    <w:p w14:paraId="6440DC6B"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делать ясный, логично выстроенный доклад, выделяя важные элементы.</w:t>
      </w:r>
    </w:p>
    <w:p w14:paraId="2754D41B"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Аудирование</w:t>
      </w:r>
    </w:p>
    <w:p w14:paraId="7C59E47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Следить за ходом длинного доклада или сложной системы доказательств;</w:t>
      </w:r>
    </w:p>
    <w:p w14:paraId="1F9EFFE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понимать разговорную речь в пределах литературной нормы, в том числе вне изученной тематики.</w:t>
      </w:r>
    </w:p>
    <w:p w14:paraId="31CC03D5"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Чтение</w:t>
      </w:r>
    </w:p>
    <w:p w14:paraId="7ABBBDB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Детально понимать сложные тексты, включающие средства художественной выразительности;</w:t>
      </w:r>
    </w:p>
    <w:p w14:paraId="0F6A36A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определять временную и причинно-следственную взаимосвязь событий;</w:t>
      </w:r>
    </w:p>
    <w:p w14:paraId="78BF736A"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прогнозировать развитие/результат излагаемых фактов/событий;</w:t>
      </w:r>
    </w:p>
    <w:p w14:paraId="63BBA60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определять замысел автора.</w:t>
      </w:r>
    </w:p>
    <w:p w14:paraId="30DDA347"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Письмо</w:t>
      </w:r>
    </w:p>
    <w:p w14:paraId="41CDA5DF"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Описывать явления, события; излагать факты в письме делового характера;</w:t>
      </w:r>
    </w:p>
    <w:p w14:paraId="09613601"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составлять письменные материалы, необходимые для презентации проектной и/или исследовательской деятельности.</w:t>
      </w:r>
    </w:p>
    <w:p w14:paraId="71617D9B"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Языковые навыки</w:t>
      </w:r>
    </w:p>
    <w:p w14:paraId="441C9AD2"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Фонетическая сторона речи</w:t>
      </w:r>
    </w:p>
    <w:p w14:paraId="186C395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Передавать смысловые нюансы высказывания с помощью соответствующей интонации и логического ударения.</w:t>
      </w:r>
    </w:p>
    <w:p w14:paraId="0AE08A49"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Орфография и пунктуация</w:t>
      </w:r>
    </w:p>
    <w:p w14:paraId="6325D787"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14:paraId="3DCA3B0C"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Лексическая сторона речи</w:t>
      </w:r>
    </w:p>
    <w:p w14:paraId="12480F82"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Узнавать и употреблять в речи широкий спектр названий и имен собственных в рамках интересующей тематики;</w:t>
      </w:r>
    </w:p>
    <w:p w14:paraId="7187A106"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термины из области грамматики, лексикологии, синтаксиса;</w:t>
      </w:r>
    </w:p>
    <w:p w14:paraId="7B396939"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узнавать и употреблять в письменном и звучащем тексте специальную терминологию по интересующей тематике.</w:t>
      </w:r>
    </w:p>
    <w:p w14:paraId="6486AE42" w14:textId="77777777" w:rsidR="006C54BB" w:rsidRPr="009534D7" w:rsidRDefault="006C54BB" w:rsidP="001D5517">
      <w:pPr>
        <w:suppressAutoHyphens/>
        <w:spacing w:after="0" w:line="360" w:lineRule="auto"/>
        <w:rPr>
          <w:rFonts w:ascii="Times New Roman" w:eastAsia="Calibri" w:hAnsi="Times New Roman" w:cs="Times New Roman"/>
          <w:sz w:val="28"/>
        </w:rPr>
      </w:pPr>
      <w:r w:rsidRPr="009534D7">
        <w:rPr>
          <w:rFonts w:ascii="Times New Roman" w:eastAsia="Calibri" w:hAnsi="Times New Roman" w:cs="Times New Roman"/>
          <w:b/>
          <w:sz w:val="28"/>
        </w:rPr>
        <w:t>Грамматическая сторона речи</w:t>
      </w:r>
    </w:p>
    <w:p w14:paraId="1DD8123D"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Использовать в речи союзы </w:t>
      </w:r>
      <w:proofErr w:type="spellStart"/>
      <w:r w:rsidRPr="009534D7">
        <w:rPr>
          <w:rFonts w:ascii="Times New Roman" w:eastAsia="Calibri" w:hAnsi="Times New Roman" w:cs="Times New Roman"/>
          <w:sz w:val="28"/>
          <w:u w:color="000000"/>
          <w:bdr w:val="nil"/>
          <w:lang w:eastAsia="ru-RU"/>
        </w:rPr>
        <w:t>despite</w:t>
      </w:r>
      <w:proofErr w:type="spellEnd"/>
      <w:r w:rsidRPr="009534D7">
        <w:rPr>
          <w:rFonts w:ascii="Times New Roman" w:eastAsia="Calibri" w:hAnsi="Times New Roman" w:cs="Times New Roman"/>
          <w:sz w:val="28"/>
          <w:u w:color="000000"/>
          <w:bdr w:val="nil"/>
          <w:lang w:eastAsia="ru-RU"/>
        </w:rPr>
        <w:t xml:space="preserve"> / </w:t>
      </w:r>
      <w:proofErr w:type="spellStart"/>
      <w:r w:rsidRPr="009534D7">
        <w:rPr>
          <w:rFonts w:ascii="Times New Roman" w:eastAsia="Calibri" w:hAnsi="Times New Roman" w:cs="Times New Roman"/>
          <w:sz w:val="28"/>
          <w:u w:color="000000"/>
          <w:bdr w:val="nil"/>
          <w:lang w:eastAsia="ru-RU"/>
        </w:rPr>
        <w:t>in</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spite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of</w:t>
      </w:r>
      <w:proofErr w:type="spellEnd"/>
      <w:r w:rsidRPr="009534D7">
        <w:rPr>
          <w:rFonts w:ascii="Times New Roman" w:eastAsia="Calibri" w:hAnsi="Times New Roman" w:cs="Times New Roman"/>
          <w:sz w:val="28"/>
          <w:u w:color="000000"/>
          <w:bdr w:val="nil"/>
          <w:lang w:eastAsia="ru-RU"/>
        </w:rPr>
        <w:t xml:space="preserve"> для обозначения контраста, а также наречие </w:t>
      </w:r>
      <w:proofErr w:type="spellStart"/>
      <w:r w:rsidRPr="009534D7">
        <w:rPr>
          <w:rFonts w:ascii="Times New Roman" w:eastAsia="Calibri" w:hAnsi="Times New Roman" w:cs="Times New Roman"/>
          <w:sz w:val="28"/>
          <w:u w:color="000000"/>
          <w:bdr w:val="nil"/>
          <w:lang w:eastAsia="ru-RU"/>
        </w:rPr>
        <w:t>nevertheless</w:t>
      </w:r>
      <w:proofErr w:type="spellEnd"/>
      <w:r w:rsidRPr="009534D7">
        <w:rPr>
          <w:rFonts w:ascii="Times New Roman" w:eastAsia="Calibri" w:hAnsi="Times New Roman" w:cs="Times New Roman"/>
          <w:sz w:val="28"/>
          <w:u w:color="000000"/>
          <w:bdr w:val="nil"/>
          <w:lang w:eastAsia="ru-RU"/>
        </w:rPr>
        <w:t>;</w:t>
      </w:r>
    </w:p>
    <w:p w14:paraId="05407618"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 xml:space="preserve">распознавать в речи и использовать предложения с </w:t>
      </w:r>
      <w:proofErr w:type="spellStart"/>
      <w:r w:rsidRPr="009534D7">
        <w:rPr>
          <w:rFonts w:ascii="Times New Roman" w:eastAsia="Calibri" w:hAnsi="Times New Roman" w:cs="Times New Roman"/>
          <w:sz w:val="28"/>
          <w:u w:color="000000"/>
          <w:bdr w:val="nil"/>
          <w:lang w:eastAsia="ru-RU"/>
        </w:rPr>
        <w:t>as</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if</w:t>
      </w:r>
      <w:proofErr w:type="spellEnd"/>
      <w:r w:rsidRPr="009534D7">
        <w:rPr>
          <w:rFonts w:ascii="Times New Roman" w:eastAsia="Calibri" w:hAnsi="Times New Roman" w:cs="Times New Roman"/>
          <w:sz w:val="28"/>
          <w:u w:color="000000"/>
          <w:bdr w:val="nil"/>
          <w:lang w:eastAsia="ru-RU"/>
        </w:rPr>
        <w:t>/</w:t>
      </w:r>
      <w:proofErr w:type="spellStart"/>
      <w:r w:rsidRPr="009534D7">
        <w:rPr>
          <w:rFonts w:ascii="Times New Roman" w:eastAsia="Calibri" w:hAnsi="Times New Roman" w:cs="Times New Roman"/>
          <w:sz w:val="28"/>
          <w:u w:color="000000"/>
          <w:bdr w:val="nil"/>
          <w:lang w:eastAsia="ru-RU"/>
        </w:rPr>
        <w:t>as</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though</w:t>
      </w:r>
      <w:proofErr w:type="spellEnd"/>
      <w:r w:rsidRPr="009534D7">
        <w:rPr>
          <w:rFonts w:ascii="Times New Roman" w:eastAsia="Calibri" w:hAnsi="Times New Roman" w:cs="Times New Roman"/>
          <w:sz w:val="28"/>
          <w:u w:color="000000"/>
          <w:bdr w:val="nil"/>
          <w:lang w:eastAsia="ru-RU"/>
        </w:rPr>
        <w:t>;</w:t>
      </w:r>
    </w:p>
    <w:p w14:paraId="14FF3895"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lastRenderedPageBreak/>
        <w:t>распознавать в речи и использовать структуры для выражения сожаления (</w:t>
      </w:r>
      <w:proofErr w:type="spellStart"/>
      <w:r w:rsidRPr="009534D7">
        <w:rPr>
          <w:rFonts w:ascii="Times New Roman" w:eastAsia="Calibri" w:hAnsi="Times New Roman" w:cs="Times New Roman"/>
          <w:sz w:val="28"/>
          <w:u w:color="000000"/>
          <w:bdr w:val="nil"/>
          <w:lang w:eastAsia="ru-RU"/>
        </w:rPr>
        <w:t>It’s</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time</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you</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did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it</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I’d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rather</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you</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talked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to</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her</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You’d</w:t>
      </w:r>
      <w:proofErr w:type="spellEnd"/>
      <w:r w:rsidRPr="009534D7">
        <w:rPr>
          <w:rFonts w:ascii="Times New Roman" w:eastAsia="Calibri" w:hAnsi="Times New Roman" w:cs="Times New Roman"/>
          <w:sz w:val="28"/>
          <w:u w:color="000000"/>
          <w:bdr w:val="nil"/>
          <w:lang w:eastAsia="ru-RU"/>
        </w:rPr>
        <w:t xml:space="preserve"> </w:t>
      </w:r>
      <w:proofErr w:type="spellStart"/>
      <w:r w:rsidRPr="009534D7">
        <w:rPr>
          <w:rFonts w:ascii="Times New Roman" w:eastAsia="Calibri" w:hAnsi="Times New Roman" w:cs="Times New Roman"/>
          <w:sz w:val="28"/>
          <w:u w:color="000000"/>
          <w:bdr w:val="nil"/>
          <w:lang w:eastAsia="ru-RU"/>
        </w:rPr>
        <w:t>better</w:t>
      </w:r>
      <w:proofErr w:type="spellEnd"/>
      <w:r w:rsidRPr="009534D7">
        <w:rPr>
          <w:rFonts w:ascii="Times New Roman" w:eastAsia="Calibri" w:hAnsi="Times New Roman" w:cs="Times New Roman"/>
          <w:sz w:val="28"/>
          <w:u w:color="000000"/>
          <w:bdr w:val="nil"/>
          <w:lang w:eastAsia="ru-RU"/>
        </w:rPr>
        <w:t>…);</w:t>
      </w:r>
    </w:p>
    <w:p w14:paraId="1E2A7902"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eastAsia="ru-RU"/>
        </w:rPr>
      </w:pPr>
      <w:r w:rsidRPr="009534D7">
        <w:rPr>
          <w:rFonts w:ascii="Times New Roman" w:eastAsia="Calibri" w:hAnsi="Times New Roman" w:cs="Times New Roman"/>
          <w:sz w:val="28"/>
          <w:u w:color="000000"/>
          <w:bdr w:val="nil"/>
          <w:lang w:eastAsia="ru-RU"/>
        </w:rPr>
        <w:t>использовать в речи широкий спектр глагольных структур с герундием и инфинитивом;</w:t>
      </w:r>
    </w:p>
    <w:p w14:paraId="5E710323" w14:textId="77777777" w:rsidR="006C54BB" w:rsidRPr="009534D7" w:rsidRDefault="006C54BB" w:rsidP="001D5517">
      <w:pPr>
        <w:suppressAutoHyphens/>
        <w:spacing w:after="0" w:line="360" w:lineRule="auto"/>
        <w:rPr>
          <w:rFonts w:ascii="Times New Roman" w:eastAsia="Calibri" w:hAnsi="Times New Roman" w:cs="Times New Roman"/>
          <w:sz w:val="28"/>
          <w:u w:color="000000"/>
          <w:bdr w:val="nil"/>
          <w:lang w:val="en-US" w:eastAsia="ru-RU"/>
        </w:rPr>
      </w:pPr>
      <w:r w:rsidRPr="009534D7">
        <w:rPr>
          <w:rFonts w:ascii="Times New Roman" w:eastAsia="Calibri" w:hAnsi="Times New Roman" w:cs="Times New Roman"/>
          <w:sz w:val="28"/>
          <w:u w:color="000000"/>
          <w:bdr w:val="nil"/>
          <w:lang w:eastAsia="ru-RU"/>
        </w:rPr>
        <w:t>использовать в речи инверсию с отрицательными наречиями (</w:t>
      </w:r>
      <w:r w:rsidRPr="009534D7">
        <w:rPr>
          <w:rFonts w:ascii="Times New Roman" w:eastAsia="Calibri" w:hAnsi="Times New Roman" w:cs="Times New Roman"/>
          <w:sz w:val="28"/>
          <w:u w:color="000000"/>
          <w:bdr w:val="nil"/>
          <w:lang w:val="en-US" w:eastAsia="ru-RU"/>
        </w:rPr>
        <w:t>Never</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have</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I</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seen</w:t>
      </w:r>
      <w:r w:rsidRPr="009534D7">
        <w:rPr>
          <w:rFonts w:ascii="Times New Roman" w:eastAsia="Calibri" w:hAnsi="Times New Roman" w:cs="Times New Roman"/>
          <w:sz w:val="28"/>
          <w:u w:color="000000"/>
          <w:bdr w:val="nil"/>
          <w:lang w:eastAsia="ru-RU"/>
        </w:rPr>
        <w:t xml:space="preserve">…  </w:t>
      </w:r>
      <w:r w:rsidRPr="009534D7">
        <w:rPr>
          <w:rFonts w:ascii="Times New Roman" w:eastAsia="Calibri" w:hAnsi="Times New Roman" w:cs="Times New Roman"/>
          <w:sz w:val="28"/>
          <w:u w:color="000000"/>
          <w:bdr w:val="nil"/>
          <w:lang w:val="en-US" w:eastAsia="ru-RU"/>
        </w:rPr>
        <w:t>/Barely did I hear what he was saying…);</w:t>
      </w:r>
    </w:p>
    <w:p w14:paraId="30924582" w14:textId="77777777" w:rsidR="006C54BB" w:rsidRPr="008C4E31" w:rsidRDefault="006C54BB" w:rsidP="001D5517">
      <w:pPr>
        <w:suppressAutoHyphens/>
        <w:spacing w:after="0" w:line="360" w:lineRule="auto"/>
        <w:rPr>
          <w:rFonts w:ascii="Times New Roman" w:eastAsia="Calibri" w:hAnsi="Times New Roman" w:cs="Times New Roman"/>
          <w:i/>
          <w:sz w:val="28"/>
          <w:u w:color="000000"/>
          <w:bdr w:val="nil"/>
          <w:lang w:val="en-US" w:eastAsia="ru-RU"/>
        </w:rPr>
      </w:pPr>
      <w:r w:rsidRPr="009534D7">
        <w:rPr>
          <w:rFonts w:ascii="Times New Roman" w:eastAsia="Calibri" w:hAnsi="Times New Roman" w:cs="Times New Roman"/>
          <w:sz w:val="28"/>
          <w:u w:color="000000"/>
          <w:bdr w:val="nil"/>
          <w:lang w:eastAsia="ru-RU"/>
        </w:rPr>
        <w:t>употреблять</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в</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речи</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страдательный</w:t>
      </w:r>
      <w:r w:rsidRPr="009534D7">
        <w:rPr>
          <w:rFonts w:ascii="Times New Roman" w:eastAsia="Calibri" w:hAnsi="Times New Roman" w:cs="Times New Roman"/>
          <w:sz w:val="28"/>
          <w:u w:color="000000"/>
          <w:bdr w:val="nil"/>
          <w:lang w:val="en-US" w:eastAsia="ru-RU"/>
        </w:rPr>
        <w:t xml:space="preserve"> </w:t>
      </w:r>
      <w:r w:rsidRPr="009534D7">
        <w:rPr>
          <w:rFonts w:ascii="Times New Roman" w:eastAsia="Calibri" w:hAnsi="Times New Roman" w:cs="Times New Roman"/>
          <w:sz w:val="28"/>
          <w:u w:color="000000"/>
          <w:bdr w:val="nil"/>
          <w:lang w:eastAsia="ru-RU"/>
        </w:rPr>
        <w:t>залог</w:t>
      </w:r>
      <w:r w:rsidRPr="009534D7">
        <w:rPr>
          <w:rFonts w:ascii="Times New Roman" w:eastAsia="Calibri" w:hAnsi="Times New Roman" w:cs="Times New Roman"/>
          <w:sz w:val="28"/>
          <w:u w:color="000000"/>
          <w:bdr w:val="nil"/>
          <w:lang w:val="en-US" w:eastAsia="ru-RU"/>
        </w:rPr>
        <w:t xml:space="preserve"> в Past Continuous и Past Perfect, Present Continuous, Past Simple, Present Perfect.</w:t>
      </w:r>
    </w:p>
    <w:p w14:paraId="7681665D" w14:textId="77777777" w:rsidR="006C54BB" w:rsidRPr="00F02E81" w:rsidRDefault="006C54BB" w:rsidP="001D5517">
      <w:pPr>
        <w:pStyle w:val="a4"/>
        <w:numPr>
          <w:ilvl w:val="0"/>
          <w:numId w:val="1"/>
        </w:numPr>
        <w:suppressAutoHyphens/>
        <w:spacing w:after="0" w:line="360" w:lineRule="auto"/>
        <w:rPr>
          <w:rFonts w:ascii="Times New Roman" w:eastAsia="Calibri" w:hAnsi="Times New Roman" w:cs="Times New Roman"/>
          <w:b/>
          <w:sz w:val="32"/>
          <w:szCs w:val="32"/>
          <w:u w:val="single"/>
          <w:bdr w:val="nil"/>
          <w:lang w:eastAsia="ru-RU"/>
        </w:rPr>
      </w:pPr>
      <w:r w:rsidRPr="00F02E81">
        <w:rPr>
          <w:rFonts w:ascii="Times New Roman" w:eastAsia="Calibri" w:hAnsi="Times New Roman" w:cs="Times New Roman"/>
          <w:b/>
          <w:sz w:val="32"/>
          <w:szCs w:val="32"/>
          <w:u w:val="single"/>
          <w:bdr w:val="nil"/>
          <w:lang w:eastAsia="ru-RU"/>
        </w:rPr>
        <w:t>Содержание учебного предмета</w:t>
      </w:r>
    </w:p>
    <w:p w14:paraId="5D40EB54" w14:textId="77777777" w:rsidR="006C54BB" w:rsidRPr="009534D7" w:rsidRDefault="006C54BB" w:rsidP="001D5517">
      <w:pPr>
        <w:pStyle w:val="3"/>
        <w:jc w:val="left"/>
        <w:rPr>
          <w:lang w:val="en-US"/>
        </w:rPr>
      </w:pPr>
      <w:bookmarkStart w:id="3" w:name="_Toc453968180"/>
      <w:r w:rsidRPr="00A96B40">
        <w:t>Иностранный язык</w:t>
      </w:r>
      <w:bookmarkEnd w:id="3"/>
    </w:p>
    <w:p w14:paraId="1E90E4F0"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могут быть реализованы самые разнообразные межпредметные связи.</w:t>
      </w:r>
    </w:p>
    <w:p w14:paraId="37AB827C"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Изучение иностранного языка на базовом и углубленном уровнях среднего (полного) общего образования обеспечивает достижение следующих целей:</w:t>
      </w:r>
    </w:p>
    <w:p w14:paraId="49B9AAD5" w14:textId="77777777" w:rsidR="006C54BB" w:rsidRPr="006C54BB" w:rsidRDefault="006C54BB" w:rsidP="001D5517">
      <w:pPr>
        <w:pStyle w:val="a"/>
        <w:jc w:val="left"/>
        <w:rPr>
          <w:szCs w:val="28"/>
        </w:rPr>
      </w:pPr>
      <w:r w:rsidRPr="006C54BB">
        <w:rPr>
          <w:szCs w:val="28"/>
        </w:rPr>
        <w:t>дальнейшее развитие иноязычной коммуникативной компетенции;</w:t>
      </w:r>
    </w:p>
    <w:p w14:paraId="72DB9AC5" w14:textId="77777777" w:rsidR="006C54BB" w:rsidRPr="006C54BB" w:rsidRDefault="006C54BB" w:rsidP="001D5517">
      <w:pPr>
        <w:pStyle w:val="a"/>
        <w:jc w:val="left"/>
        <w:rPr>
          <w:szCs w:val="28"/>
        </w:rPr>
      </w:pPr>
      <w:r w:rsidRPr="006C54BB">
        <w:rPr>
          <w:szCs w:val="28"/>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14:paraId="6DCD7F42"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14:paraId="7F980561" w14:textId="77777777" w:rsidR="006C54BB" w:rsidRPr="006C54BB" w:rsidRDefault="006C54BB" w:rsidP="001D5517">
      <w:pPr>
        <w:ind w:firstLine="709"/>
        <w:rPr>
          <w:rFonts w:ascii="Times New Roman" w:hAnsi="Times New Roman" w:cs="Times New Roman"/>
          <w:sz w:val="28"/>
          <w:szCs w:val="28"/>
        </w:rPr>
      </w:pPr>
      <w:r w:rsidRPr="006C54BB">
        <w:rPr>
          <w:rFonts w:ascii="Times New Roman" w:hAnsi="Times New Roman" w:cs="Times New Roman"/>
          <w:sz w:val="28"/>
          <w:szCs w:val="28"/>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w:t>
      </w:r>
      <w:r w:rsidRPr="006C54BB">
        <w:rPr>
          <w:rFonts w:ascii="Times New Roman" w:hAnsi="Times New Roman" w:cs="Times New Roman"/>
          <w:sz w:val="28"/>
          <w:szCs w:val="28"/>
        </w:rPr>
        <w:lastRenderedPageBreak/>
        <w:t>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14:paraId="06134491" w14:textId="77777777" w:rsidR="006C54BB" w:rsidRPr="006C54BB" w:rsidRDefault="006C54BB" w:rsidP="001D5517">
      <w:pPr>
        <w:ind w:firstLine="993"/>
        <w:rPr>
          <w:rFonts w:ascii="Times New Roman" w:hAnsi="Times New Roman" w:cs="Times New Roman"/>
          <w:sz w:val="28"/>
          <w:szCs w:val="28"/>
        </w:rPr>
      </w:pPr>
      <w:r w:rsidRPr="006C54BB">
        <w:rPr>
          <w:rFonts w:ascii="Times New Roman" w:hAnsi="Times New Roman" w:cs="Times New Roman"/>
          <w:sz w:val="28"/>
          <w:szCs w:val="28"/>
        </w:rPr>
        <w:t>Освоение учебных предметов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14:paraId="2C3A1890" w14:textId="77777777" w:rsidR="006C54BB" w:rsidRPr="006C54BB" w:rsidRDefault="006C54BB" w:rsidP="001D5517">
      <w:pPr>
        <w:ind w:firstLine="851"/>
        <w:rPr>
          <w:rFonts w:ascii="Times New Roman" w:hAnsi="Times New Roman" w:cs="Times New Roman"/>
          <w:sz w:val="28"/>
          <w:szCs w:val="28"/>
        </w:rPr>
      </w:pPr>
      <w:r w:rsidRPr="006C54BB">
        <w:rPr>
          <w:rFonts w:ascii="Times New Roman" w:hAnsi="Times New Roman" w:cs="Times New Roman"/>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4BCD1465" w14:textId="77777777" w:rsidR="006C54BB" w:rsidRPr="006C54BB" w:rsidRDefault="006C54BB" w:rsidP="001D5517">
      <w:pPr>
        <w:ind w:firstLine="851"/>
        <w:rPr>
          <w:rFonts w:ascii="Times New Roman" w:hAnsi="Times New Roman" w:cs="Times New Roman"/>
          <w:sz w:val="28"/>
          <w:szCs w:val="28"/>
        </w:rPr>
      </w:pPr>
      <w:r w:rsidRPr="006C54BB">
        <w:rPr>
          <w:rFonts w:ascii="Times New Roman" w:hAnsi="Times New Roman" w:cs="Times New Roman"/>
          <w:sz w:val="28"/>
          <w:szCs w:val="28"/>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(углубленный уровень), достигает уровня владения иностранным языком, превышающим пороговый.</w:t>
      </w:r>
    </w:p>
    <w:p w14:paraId="1594367E"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Базовый уровень</w:t>
      </w:r>
    </w:p>
    <w:p w14:paraId="71FB4468" w14:textId="77777777" w:rsidR="006C54BB" w:rsidRPr="00B0185E"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Коммуникативные умения</w:t>
      </w:r>
    </w:p>
    <w:p w14:paraId="4F7C324E"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lastRenderedPageBreak/>
        <w:t>Говорение</w:t>
      </w:r>
    </w:p>
    <w:p w14:paraId="6AA2C329"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Диалогическая речь</w:t>
      </w:r>
    </w:p>
    <w:p w14:paraId="0125DA29"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6C54BB">
        <w:rPr>
          <w:rFonts w:ascii="Times New Roman" w:hAnsi="Times New Roman" w:cs="Times New Roman"/>
          <w:i/>
          <w:sz w:val="28"/>
          <w:szCs w:val="28"/>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242EF757"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Монологическая речь</w:t>
      </w:r>
    </w:p>
    <w:p w14:paraId="38D39109"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6C54BB">
        <w:rPr>
          <w:rFonts w:ascii="Times New Roman" w:hAnsi="Times New Roman" w:cs="Times New Roman"/>
          <w:color w:val="000000"/>
          <w:sz w:val="28"/>
          <w:szCs w:val="28"/>
          <w:lang w:eastAsia="ru-RU"/>
        </w:rPr>
        <w:t>рассказ, описание, характеристика</w:t>
      </w:r>
      <w:r w:rsidRPr="006C54BB">
        <w:rPr>
          <w:rFonts w:ascii="Times New Roman" w:hAnsi="Times New Roman" w:cs="Times New Roman"/>
          <w:sz w:val="28"/>
          <w:szCs w:val="28"/>
        </w:rPr>
        <w:t xml:space="preserve">, сообщение, объявление, презентация. </w:t>
      </w:r>
      <w:r w:rsidRPr="006C54BB">
        <w:rPr>
          <w:rFonts w:ascii="Times New Roman" w:hAnsi="Times New Roman" w:cs="Times New Roman"/>
          <w:i/>
          <w:sz w:val="28"/>
          <w:szCs w:val="28"/>
        </w:rPr>
        <w:t>Умение предоставлять фактическую информацию.</w:t>
      </w:r>
    </w:p>
    <w:p w14:paraId="276FCFBD" w14:textId="77777777" w:rsidR="006C54BB" w:rsidRPr="006C54BB" w:rsidRDefault="006C54BB" w:rsidP="001D5517">
      <w:pPr>
        <w:pStyle w:val="31"/>
        <w:spacing w:line="360" w:lineRule="auto"/>
        <w:ind w:firstLine="700"/>
        <w:rPr>
          <w:rFonts w:ascii="Times New Roman" w:hAnsi="Times New Roman" w:cs="Times New Roman"/>
          <w:sz w:val="28"/>
          <w:szCs w:val="28"/>
        </w:rPr>
      </w:pPr>
    </w:p>
    <w:p w14:paraId="07815025"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Аудирование</w:t>
      </w:r>
    </w:p>
    <w:p w14:paraId="06EC3DB0"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6C54BB">
        <w:rPr>
          <w:rFonts w:ascii="Times New Roman" w:hAnsi="Times New Roman" w:cs="Times New Roman"/>
          <w:i/>
          <w:sz w:val="28"/>
          <w:szCs w:val="28"/>
        </w:rPr>
        <w:t>Полное и точное восприятие информации в распространенных коммуникативных ситуациях. Обобщение прослушанной информации.</w:t>
      </w:r>
    </w:p>
    <w:p w14:paraId="30073CCA"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Чтение</w:t>
      </w:r>
    </w:p>
    <w:p w14:paraId="20B3DF89" w14:textId="77777777" w:rsidR="006C54BB" w:rsidRPr="006C54BB" w:rsidRDefault="006C54BB" w:rsidP="001D5517">
      <w:pPr>
        <w:rPr>
          <w:rFonts w:ascii="Times New Roman" w:eastAsia="Times New Roman" w:hAnsi="Times New Roman" w:cs="Times New Roman"/>
          <w:b/>
          <w:sz w:val="28"/>
          <w:szCs w:val="28"/>
        </w:rPr>
      </w:pPr>
      <w:r w:rsidRPr="006C54BB">
        <w:rPr>
          <w:rFonts w:ascii="Times New Roman" w:hAnsi="Times New Roman" w:cs="Times New Roman"/>
          <w:sz w:val="28"/>
          <w:szCs w:val="28"/>
        </w:rPr>
        <w:lastRenderedPageBreak/>
        <w:t xml:space="preserve">Совершенствование умений читать (вслух и про себя) и понимать простые аутентичные тексты различных стилей </w:t>
      </w:r>
      <w:r w:rsidRPr="006C54BB">
        <w:rPr>
          <w:rFonts w:ascii="Times New Roman" w:eastAsia="Times New Roman" w:hAnsi="Times New Roman" w:cs="Times New Roman"/>
          <w:sz w:val="28"/>
          <w:szCs w:val="28"/>
          <w:lang w:eastAsia="ru-RU"/>
        </w:rPr>
        <w:t>(</w:t>
      </w:r>
      <w:r w:rsidRPr="006C54BB">
        <w:rPr>
          <w:rFonts w:ascii="Times New Roman" w:hAnsi="Times New Roman" w:cs="Times New Roman"/>
          <w:bCs/>
          <w:sz w:val="28"/>
          <w:szCs w:val="28"/>
        </w:rPr>
        <w:t>публицистического, художественного, разговорного</w:t>
      </w:r>
      <w:r w:rsidRPr="006C54BB">
        <w:rPr>
          <w:rFonts w:ascii="Times New Roman" w:eastAsia="Times New Roman" w:hAnsi="Times New Roman" w:cs="Times New Roman"/>
          <w:sz w:val="28"/>
          <w:szCs w:val="28"/>
          <w:lang w:eastAsia="ru-RU"/>
        </w:rPr>
        <w:t xml:space="preserve">) и жанров (рассказов, </w:t>
      </w:r>
      <w:r w:rsidRPr="006C54BB">
        <w:rPr>
          <w:rFonts w:ascii="Times New Roman" w:hAnsi="Times New Roman" w:cs="Times New Roman"/>
          <w:sz w:val="28"/>
          <w:szCs w:val="28"/>
        </w:rPr>
        <w:t xml:space="preserve">газетных </w:t>
      </w:r>
      <w:r w:rsidRPr="006C54BB">
        <w:rPr>
          <w:rFonts w:ascii="Times New Roman" w:eastAsia="Times New Roman" w:hAnsi="Times New Roman" w:cs="Times New Roman"/>
          <w:sz w:val="28"/>
          <w:szCs w:val="28"/>
          <w:lang w:eastAsia="ru-RU"/>
        </w:rPr>
        <w:t>статей, рекламных объявлений</w:t>
      </w:r>
      <w:r w:rsidRPr="006C54BB">
        <w:rPr>
          <w:rFonts w:ascii="Times New Roman" w:hAnsi="Times New Roman" w:cs="Times New Roman"/>
          <w:sz w:val="28"/>
          <w:szCs w:val="28"/>
        </w:rPr>
        <w:t>, брошюр, проспектов</w:t>
      </w:r>
      <w:r w:rsidRPr="006C54BB">
        <w:rPr>
          <w:rFonts w:ascii="Times New Roman" w:eastAsia="Times New Roman" w:hAnsi="Times New Roman" w:cs="Times New Roman"/>
          <w:sz w:val="28"/>
          <w:szCs w:val="28"/>
          <w:lang w:eastAsia="ru-RU"/>
        </w:rPr>
        <w:t>)</w:t>
      </w:r>
      <w:r w:rsidRPr="006C54BB">
        <w:rPr>
          <w:rFonts w:ascii="Times New Roman" w:hAnsi="Times New Roman" w:cs="Times New Roman"/>
          <w:sz w:val="28"/>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6C54BB">
        <w:rPr>
          <w:rFonts w:ascii="Times New Roman" w:hAnsi="Times New Roman" w:cs="Times New Roman"/>
          <w:i/>
          <w:sz w:val="28"/>
          <w:szCs w:val="28"/>
        </w:rPr>
        <w:t xml:space="preserve">Умение читать и достаточно хорошо понимать простые аутентичные тексты различных стилей </w:t>
      </w:r>
      <w:r w:rsidRPr="006C54BB">
        <w:rPr>
          <w:rFonts w:ascii="Times New Roman" w:eastAsia="Times New Roman" w:hAnsi="Times New Roman" w:cs="Times New Roman"/>
          <w:i/>
          <w:sz w:val="28"/>
          <w:szCs w:val="28"/>
          <w:lang w:eastAsia="ru-RU"/>
        </w:rPr>
        <w:t>(</w:t>
      </w:r>
      <w:r w:rsidRPr="006C54BB">
        <w:rPr>
          <w:rFonts w:ascii="Times New Roman" w:hAnsi="Times New Roman" w:cs="Times New Roman"/>
          <w:bCs/>
          <w:i/>
          <w:sz w:val="28"/>
          <w:szCs w:val="28"/>
        </w:rPr>
        <w:t>публицистического, художественного, разговорного, научного, официально-делового</w:t>
      </w:r>
      <w:r w:rsidRPr="006C54BB">
        <w:rPr>
          <w:rFonts w:ascii="Times New Roman" w:eastAsia="Times New Roman" w:hAnsi="Times New Roman" w:cs="Times New Roman"/>
          <w:i/>
          <w:sz w:val="28"/>
          <w:szCs w:val="28"/>
          <w:lang w:eastAsia="ru-RU"/>
        </w:rPr>
        <w:t>) и жанров (</w:t>
      </w:r>
      <w:r w:rsidRPr="006C54BB">
        <w:rPr>
          <w:rFonts w:ascii="Times New Roman" w:hAnsi="Times New Roman" w:cs="Times New Roman"/>
          <w:i/>
          <w:sz w:val="28"/>
          <w:szCs w:val="28"/>
        </w:rPr>
        <w:t>рассказ, роман, статья научно-популярного характера, деловая переписка).</w:t>
      </w:r>
    </w:p>
    <w:p w14:paraId="2F934F8E"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Письмо</w:t>
      </w:r>
    </w:p>
    <w:p w14:paraId="415FCAAF"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6C54BB">
        <w:rPr>
          <w:rFonts w:ascii="Times New Roman" w:hAnsi="Times New Roman" w:cs="Times New Roman"/>
          <w:i/>
          <w:sz w:val="28"/>
          <w:szCs w:val="28"/>
        </w:rPr>
        <w:t>Написание отзыва на фильм или книгу. Умение письменно сообщать свое мнение по поводу фактической информации в рамках изученной тематики.</w:t>
      </w:r>
    </w:p>
    <w:p w14:paraId="12EF7C16"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Языковые навыки</w:t>
      </w:r>
    </w:p>
    <w:p w14:paraId="087809AC"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Орфография и пунктуация</w:t>
      </w:r>
    </w:p>
    <w:p w14:paraId="0017CF60"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2C7B38B8"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Фонетическая сторона речи</w:t>
      </w:r>
    </w:p>
    <w:p w14:paraId="0E3BB01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w:t>
      </w:r>
      <w:r w:rsidRPr="006C54BB">
        <w:rPr>
          <w:rFonts w:ascii="Times New Roman" w:hAnsi="Times New Roman" w:cs="Times New Roman"/>
          <w:sz w:val="28"/>
          <w:szCs w:val="28"/>
        </w:rPr>
        <w:lastRenderedPageBreak/>
        <w:t xml:space="preserve">ударных и безударных слогов и слов в предложениях. </w:t>
      </w:r>
      <w:r w:rsidRPr="006C54BB">
        <w:rPr>
          <w:rFonts w:ascii="Times New Roman" w:hAnsi="Times New Roman" w:cs="Times New Roman"/>
          <w:i/>
          <w:sz w:val="28"/>
          <w:szCs w:val="28"/>
        </w:rPr>
        <w:t>Произношение звуков английского языка без выраженного акцента.</w:t>
      </w:r>
    </w:p>
    <w:p w14:paraId="22DED073"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Грамматическая сторона речи</w:t>
      </w:r>
    </w:p>
    <w:p w14:paraId="58EF95CE"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6C54BB">
        <w:rPr>
          <w:rFonts w:ascii="Times New Roman" w:hAnsi="Times New Roman" w:cs="Times New Roman"/>
          <w:i/>
          <w:sz w:val="28"/>
          <w:szCs w:val="28"/>
        </w:rPr>
        <w:t>Употребление</w:t>
      </w:r>
      <w:r w:rsidRPr="006C54BB">
        <w:rPr>
          <w:rFonts w:ascii="Times New Roman" w:hAnsi="Times New Roman" w:cs="Times New Roman"/>
          <w:i/>
          <w:sz w:val="28"/>
          <w:szCs w:val="28"/>
          <w:lang w:val="en-US"/>
        </w:rPr>
        <w:t xml:space="preserve"> </w:t>
      </w:r>
      <w:r w:rsidRPr="006C54BB">
        <w:rPr>
          <w:rFonts w:ascii="Times New Roman" w:hAnsi="Times New Roman" w:cs="Times New Roman"/>
          <w:i/>
          <w:sz w:val="28"/>
          <w:szCs w:val="28"/>
        </w:rPr>
        <w:t>в</w:t>
      </w:r>
      <w:r w:rsidRPr="006C54BB">
        <w:rPr>
          <w:rFonts w:ascii="Times New Roman" w:hAnsi="Times New Roman" w:cs="Times New Roman"/>
          <w:i/>
          <w:sz w:val="28"/>
          <w:szCs w:val="28"/>
          <w:lang w:val="en-US"/>
        </w:rPr>
        <w:t xml:space="preserve"> </w:t>
      </w:r>
      <w:r w:rsidRPr="006C54BB">
        <w:rPr>
          <w:rFonts w:ascii="Times New Roman" w:hAnsi="Times New Roman" w:cs="Times New Roman"/>
          <w:i/>
          <w:sz w:val="28"/>
          <w:szCs w:val="28"/>
        </w:rPr>
        <w:t>речи</w:t>
      </w:r>
      <w:r w:rsidRPr="006C54BB">
        <w:rPr>
          <w:rFonts w:ascii="Times New Roman" w:hAnsi="Times New Roman" w:cs="Times New Roman"/>
          <w:i/>
          <w:sz w:val="28"/>
          <w:szCs w:val="28"/>
          <w:lang w:val="en-US"/>
        </w:rPr>
        <w:t xml:space="preserve"> </w:t>
      </w:r>
      <w:r w:rsidRPr="006C54BB">
        <w:rPr>
          <w:rFonts w:ascii="Times New Roman" w:hAnsi="Times New Roman" w:cs="Times New Roman"/>
          <w:i/>
          <w:sz w:val="28"/>
          <w:szCs w:val="28"/>
        </w:rPr>
        <w:t>эмфатических</w:t>
      </w:r>
      <w:r w:rsidRPr="006C54BB">
        <w:rPr>
          <w:rFonts w:ascii="Times New Roman" w:hAnsi="Times New Roman" w:cs="Times New Roman"/>
          <w:i/>
          <w:sz w:val="28"/>
          <w:szCs w:val="28"/>
          <w:lang w:val="en-US"/>
        </w:rPr>
        <w:t xml:space="preserve"> </w:t>
      </w:r>
      <w:r w:rsidRPr="006C54BB">
        <w:rPr>
          <w:rFonts w:ascii="Times New Roman" w:hAnsi="Times New Roman" w:cs="Times New Roman"/>
          <w:i/>
          <w:sz w:val="28"/>
          <w:szCs w:val="28"/>
        </w:rPr>
        <w:t>конструкций</w:t>
      </w:r>
      <w:r w:rsidRPr="006C54BB">
        <w:rPr>
          <w:rFonts w:ascii="Times New Roman" w:hAnsi="Times New Roman" w:cs="Times New Roman"/>
          <w:i/>
          <w:sz w:val="28"/>
          <w:szCs w:val="28"/>
          <w:lang w:val="en-US"/>
        </w:rPr>
        <w:t xml:space="preserve"> (</w:t>
      </w:r>
      <w:r w:rsidRPr="006C54BB">
        <w:rPr>
          <w:rFonts w:ascii="Times New Roman" w:hAnsi="Times New Roman" w:cs="Times New Roman"/>
          <w:i/>
          <w:sz w:val="28"/>
          <w:szCs w:val="28"/>
        </w:rPr>
        <w:t>например</w:t>
      </w:r>
      <w:r w:rsidRPr="006C54BB">
        <w:rPr>
          <w:rFonts w:ascii="Times New Roman" w:hAnsi="Times New Roman" w:cs="Times New Roman"/>
          <w:i/>
          <w:sz w:val="28"/>
          <w:szCs w:val="28"/>
          <w:lang w:val="en-US"/>
        </w:rPr>
        <w:t xml:space="preserve">, „It’s him who took the money”, “It’s time you talked to her”). </w:t>
      </w:r>
      <w:r w:rsidRPr="006C54BB">
        <w:rPr>
          <w:rFonts w:ascii="Times New Roman" w:hAnsi="Times New Roman" w:cs="Times New Roman"/>
          <w:i/>
          <w:sz w:val="28"/>
          <w:szCs w:val="28"/>
        </w:rPr>
        <w:t xml:space="preserve">Употребление в речи предложений с конструкциями … </w:t>
      </w:r>
      <w:proofErr w:type="spellStart"/>
      <w:r w:rsidRPr="006C54BB">
        <w:rPr>
          <w:rFonts w:ascii="Times New Roman" w:hAnsi="Times New Roman" w:cs="Times New Roman"/>
          <w:i/>
          <w:sz w:val="28"/>
          <w:szCs w:val="28"/>
        </w:rPr>
        <w:t>as</w:t>
      </w:r>
      <w:proofErr w:type="spellEnd"/>
      <w:r w:rsidRPr="006C54BB">
        <w:rPr>
          <w:rFonts w:ascii="Times New Roman" w:hAnsi="Times New Roman" w:cs="Times New Roman"/>
          <w:i/>
          <w:sz w:val="28"/>
          <w:szCs w:val="28"/>
        </w:rPr>
        <w:t xml:space="preserve">; </w:t>
      </w:r>
      <w:proofErr w:type="spellStart"/>
      <w:r w:rsidRPr="006C54BB">
        <w:rPr>
          <w:rFonts w:ascii="Times New Roman" w:hAnsi="Times New Roman" w:cs="Times New Roman"/>
          <w:i/>
          <w:sz w:val="28"/>
          <w:szCs w:val="28"/>
        </w:rPr>
        <w:t>not</w:t>
      </w:r>
      <w:proofErr w:type="spellEnd"/>
      <w:r w:rsidRPr="006C54BB">
        <w:rPr>
          <w:rFonts w:ascii="Times New Roman" w:hAnsi="Times New Roman" w:cs="Times New Roman"/>
          <w:i/>
          <w:sz w:val="28"/>
          <w:szCs w:val="28"/>
        </w:rPr>
        <w:t xml:space="preserve"> </w:t>
      </w:r>
      <w:proofErr w:type="spellStart"/>
      <w:r w:rsidRPr="006C54BB">
        <w:rPr>
          <w:rFonts w:ascii="Times New Roman" w:hAnsi="Times New Roman" w:cs="Times New Roman"/>
          <w:i/>
          <w:sz w:val="28"/>
          <w:szCs w:val="28"/>
        </w:rPr>
        <w:t>so</w:t>
      </w:r>
      <w:proofErr w:type="spellEnd"/>
      <w:r w:rsidRPr="006C54BB">
        <w:rPr>
          <w:rFonts w:ascii="Times New Roman" w:hAnsi="Times New Roman" w:cs="Times New Roman"/>
          <w:i/>
          <w:sz w:val="28"/>
          <w:szCs w:val="28"/>
        </w:rPr>
        <w:t xml:space="preserve"> … </w:t>
      </w:r>
      <w:proofErr w:type="spellStart"/>
      <w:r w:rsidRPr="006C54BB">
        <w:rPr>
          <w:rFonts w:ascii="Times New Roman" w:hAnsi="Times New Roman" w:cs="Times New Roman"/>
          <w:i/>
          <w:sz w:val="28"/>
          <w:szCs w:val="28"/>
        </w:rPr>
        <w:t>as</w:t>
      </w:r>
      <w:proofErr w:type="spellEnd"/>
      <w:r w:rsidRPr="006C54BB">
        <w:rPr>
          <w:rFonts w:ascii="Times New Roman" w:hAnsi="Times New Roman" w:cs="Times New Roman"/>
          <w:i/>
          <w:sz w:val="28"/>
          <w:szCs w:val="28"/>
        </w:rPr>
        <w:t xml:space="preserve">; </w:t>
      </w:r>
      <w:proofErr w:type="spellStart"/>
      <w:r w:rsidRPr="006C54BB">
        <w:rPr>
          <w:rFonts w:ascii="Times New Roman" w:hAnsi="Times New Roman" w:cs="Times New Roman"/>
          <w:i/>
          <w:sz w:val="28"/>
          <w:szCs w:val="28"/>
        </w:rPr>
        <w:t>either</w:t>
      </w:r>
      <w:proofErr w:type="spellEnd"/>
      <w:r w:rsidRPr="006C54BB">
        <w:rPr>
          <w:rFonts w:ascii="Times New Roman" w:hAnsi="Times New Roman" w:cs="Times New Roman"/>
          <w:i/>
          <w:sz w:val="28"/>
          <w:szCs w:val="28"/>
        </w:rPr>
        <w:t xml:space="preserve"> … </w:t>
      </w:r>
      <w:proofErr w:type="spellStart"/>
      <w:r w:rsidRPr="006C54BB">
        <w:rPr>
          <w:rFonts w:ascii="Times New Roman" w:hAnsi="Times New Roman" w:cs="Times New Roman"/>
          <w:i/>
          <w:sz w:val="28"/>
          <w:szCs w:val="28"/>
        </w:rPr>
        <w:t>or</w:t>
      </w:r>
      <w:proofErr w:type="spellEnd"/>
      <w:r w:rsidRPr="006C54BB">
        <w:rPr>
          <w:rFonts w:ascii="Times New Roman" w:hAnsi="Times New Roman" w:cs="Times New Roman"/>
          <w:i/>
          <w:sz w:val="28"/>
          <w:szCs w:val="28"/>
        </w:rPr>
        <w:t xml:space="preserve">; </w:t>
      </w:r>
      <w:proofErr w:type="spellStart"/>
      <w:r w:rsidRPr="006C54BB">
        <w:rPr>
          <w:rFonts w:ascii="Times New Roman" w:hAnsi="Times New Roman" w:cs="Times New Roman"/>
          <w:i/>
          <w:sz w:val="28"/>
          <w:szCs w:val="28"/>
        </w:rPr>
        <w:t>neither</w:t>
      </w:r>
      <w:proofErr w:type="spellEnd"/>
      <w:r w:rsidRPr="006C54BB">
        <w:rPr>
          <w:rFonts w:ascii="Times New Roman" w:hAnsi="Times New Roman" w:cs="Times New Roman"/>
          <w:i/>
          <w:sz w:val="28"/>
          <w:szCs w:val="28"/>
        </w:rPr>
        <w:t xml:space="preserve"> … </w:t>
      </w:r>
      <w:proofErr w:type="spellStart"/>
      <w:r w:rsidRPr="006C54BB">
        <w:rPr>
          <w:rFonts w:ascii="Times New Roman" w:hAnsi="Times New Roman" w:cs="Times New Roman"/>
          <w:i/>
          <w:sz w:val="28"/>
          <w:szCs w:val="28"/>
        </w:rPr>
        <w:t>nor</w:t>
      </w:r>
      <w:proofErr w:type="spellEnd"/>
      <w:r w:rsidRPr="006C54BB">
        <w:rPr>
          <w:rFonts w:ascii="Times New Roman" w:hAnsi="Times New Roman" w:cs="Times New Roman"/>
          <w:i/>
          <w:sz w:val="28"/>
          <w:szCs w:val="28"/>
        </w:rPr>
        <w:t>.</w:t>
      </w:r>
    </w:p>
    <w:p w14:paraId="7A52EB5B" w14:textId="77777777" w:rsidR="006C54BB" w:rsidRPr="006C54BB" w:rsidRDefault="006C54BB" w:rsidP="001D5517">
      <w:pPr>
        <w:rPr>
          <w:rFonts w:ascii="Times New Roman" w:eastAsia="Times New Roman" w:hAnsi="Times New Roman" w:cs="Times New Roman"/>
          <w:b/>
          <w:sz w:val="28"/>
          <w:szCs w:val="28"/>
        </w:rPr>
      </w:pPr>
    </w:p>
    <w:p w14:paraId="5A1BF4FF"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Лексическая сторона речи</w:t>
      </w:r>
    </w:p>
    <w:p w14:paraId="7D92CD0C"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6C54BB">
        <w:rPr>
          <w:rFonts w:ascii="Times New Roman" w:hAnsi="Times New Roman" w:cs="Times New Roman"/>
          <w:i/>
          <w:sz w:val="28"/>
          <w:szCs w:val="28"/>
        </w:rPr>
        <w:t>(</w:t>
      </w:r>
      <w:r w:rsidRPr="006C54BB">
        <w:rPr>
          <w:rFonts w:ascii="Times New Roman" w:hAnsi="Times New Roman" w:cs="Times New Roman"/>
          <w:i/>
          <w:sz w:val="28"/>
          <w:szCs w:val="28"/>
          <w:lang w:val="en-US"/>
        </w:rPr>
        <w:t>look</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after</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give</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up</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be</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over</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write</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down</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get</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on</w:t>
      </w:r>
      <w:r w:rsidRPr="006C54BB">
        <w:rPr>
          <w:rFonts w:ascii="Times New Roman" w:hAnsi="Times New Roman" w:cs="Times New Roman"/>
          <w:i/>
          <w:sz w:val="28"/>
          <w:szCs w:val="28"/>
        </w:rPr>
        <w:t>).</w:t>
      </w:r>
      <w:r w:rsidRPr="006C54BB">
        <w:rPr>
          <w:rFonts w:ascii="Times New Roman" w:hAnsi="Times New Roman" w:cs="Times New Roman"/>
          <w:sz w:val="28"/>
          <w:szCs w:val="28"/>
        </w:rPr>
        <w:t xml:space="preserve"> Определение части речи по аффиксу.</w:t>
      </w:r>
      <w:r w:rsidRPr="006C54BB">
        <w:rPr>
          <w:rFonts w:ascii="Times New Roman" w:hAnsi="Times New Roman" w:cs="Times New Roman"/>
          <w:i/>
          <w:sz w:val="28"/>
          <w:szCs w:val="28"/>
        </w:rPr>
        <w:t xml:space="preserve"> </w:t>
      </w:r>
      <w:r w:rsidRPr="006C54BB">
        <w:rPr>
          <w:rFonts w:ascii="Times New Roman" w:hAnsi="Times New Roman" w:cs="Times New Roman"/>
          <w:sz w:val="28"/>
          <w:szCs w:val="28"/>
        </w:rPr>
        <w:t xml:space="preserve">Распознавание и употребление в речи различных средств связи для обеспечения целостности высказывания. </w:t>
      </w:r>
      <w:r w:rsidRPr="006C54BB">
        <w:rPr>
          <w:rFonts w:ascii="Times New Roman" w:hAnsi="Times New Roman" w:cs="Times New Roman"/>
          <w:i/>
          <w:sz w:val="28"/>
          <w:szCs w:val="28"/>
        </w:rPr>
        <w:t>Распознавание и использование в речи устойчивых выражений и фраз (</w:t>
      </w:r>
      <w:proofErr w:type="spellStart"/>
      <w:r w:rsidRPr="006C54BB">
        <w:rPr>
          <w:rFonts w:ascii="Times New Roman" w:hAnsi="Times New Roman" w:cs="Times New Roman"/>
          <w:i/>
          <w:sz w:val="28"/>
          <w:szCs w:val="28"/>
        </w:rPr>
        <w:t>collocations</w:t>
      </w:r>
      <w:proofErr w:type="spellEnd"/>
      <w:r w:rsidRPr="006C54BB">
        <w:rPr>
          <w:rFonts w:ascii="Times New Roman" w:hAnsi="Times New Roman" w:cs="Times New Roman"/>
          <w:i/>
          <w:sz w:val="28"/>
          <w:szCs w:val="28"/>
        </w:rPr>
        <w:t xml:space="preserve"> – </w:t>
      </w:r>
      <w:r w:rsidRPr="006C54BB">
        <w:rPr>
          <w:rFonts w:ascii="Times New Roman" w:hAnsi="Times New Roman" w:cs="Times New Roman"/>
          <w:i/>
          <w:sz w:val="28"/>
          <w:szCs w:val="28"/>
          <w:lang w:val="en-US"/>
        </w:rPr>
        <w:t>get</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to</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know</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somebody</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keep</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in</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touch</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with</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somebody</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look</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forward</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to</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doing</w:t>
      </w:r>
      <w:r w:rsidRPr="006C54BB">
        <w:rPr>
          <w:rFonts w:ascii="Times New Roman" w:hAnsi="Times New Roman" w:cs="Times New Roman"/>
          <w:i/>
          <w:sz w:val="28"/>
          <w:szCs w:val="28"/>
        </w:rPr>
        <w:t xml:space="preserve"> </w:t>
      </w:r>
      <w:r w:rsidRPr="006C54BB">
        <w:rPr>
          <w:rFonts w:ascii="Times New Roman" w:hAnsi="Times New Roman" w:cs="Times New Roman"/>
          <w:i/>
          <w:sz w:val="28"/>
          <w:szCs w:val="28"/>
          <w:lang w:val="en-US"/>
        </w:rPr>
        <w:t>something</w:t>
      </w:r>
      <w:r w:rsidRPr="006C54BB">
        <w:rPr>
          <w:rFonts w:ascii="Times New Roman" w:hAnsi="Times New Roman" w:cs="Times New Roman"/>
          <w:i/>
          <w:sz w:val="28"/>
          <w:szCs w:val="28"/>
        </w:rPr>
        <w:t>) в рамках тем, включенных в раздел «Предметное содержание речи».</w:t>
      </w:r>
    </w:p>
    <w:p w14:paraId="03D15394" w14:textId="77777777" w:rsidR="006C54BB" w:rsidRPr="006C54BB" w:rsidRDefault="006C54BB" w:rsidP="001D5517">
      <w:pPr>
        <w:pStyle w:val="31"/>
        <w:spacing w:line="360" w:lineRule="auto"/>
        <w:ind w:firstLine="700"/>
        <w:rPr>
          <w:rFonts w:ascii="Times New Roman" w:hAnsi="Times New Roman" w:cs="Times New Roman"/>
          <w:sz w:val="28"/>
          <w:szCs w:val="28"/>
        </w:rPr>
      </w:pPr>
    </w:p>
    <w:p w14:paraId="107FFEF4"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Предметное содержание речи</w:t>
      </w:r>
    </w:p>
    <w:p w14:paraId="1964943C"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Повседневная жизнь</w:t>
      </w:r>
    </w:p>
    <w:p w14:paraId="4297811D"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Домашние обязанности. Покупки. Общение в семье и в школе. Семейные традиции. Общение с друзьями и знакомыми. Переписка с друзьями.</w:t>
      </w:r>
    </w:p>
    <w:p w14:paraId="4940FBAB"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Здоровье</w:t>
      </w:r>
    </w:p>
    <w:p w14:paraId="5D03A98F"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Посещение  врача. Здоровый образ жизни.</w:t>
      </w:r>
    </w:p>
    <w:p w14:paraId="708CB600"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Спорт</w:t>
      </w:r>
    </w:p>
    <w:p w14:paraId="612F232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lastRenderedPageBreak/>
        <w:t>Активный отдых. Экстремальные виды спорта.</w:t>
      </w:r>
    </w:p>
    <w:p w14:paraId="68643A1A"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Городская и сельская жизнь</w:t>
      </w:r>
    </w:p>
    <w:p w14:paraId="6815D45B"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Особенности городской и сельской жизни в России и странах изучаемого языка. Городская инфраструктура. Сельское хозяйство.</w:t>
      </w:r>
    </w:p>
    <w:p w14:paraId="288089E4"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Научно-технический прогресс</w:t>
      </w:r>
    </w:p>
    <w:p w14:paraId="6636B9B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Прогресс в науке. Космос. Новые информационные технологии.</w:t>
      </w:r>
    </w:p>
    <w:p w14:paraId="5C7F3257"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Природа и экология</w:t>
      </w:r>
    </w:p>
    <w:p w14:paraId="16BB086D"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203F08C1"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Современная молодежь</w:t>
      </w:r>
    </w:p>
    <w:p w14:paraId="2D3F8EB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Увлечения и интересы. Связь с предыдущими поколениями. Образовательные поездки.</w:t>
      </w:r>
    </w:p>
    <w:p w14:paraId="7A52913D"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Профессии</w:t>
      </w:r>
    </w:p>
    <w:p w14:paraId="4C9AC90C"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Современные профессии. Планы на будущее, проблемы выбора профессии. Образование и профессии.</w:t>
      </w:r>
    </w:p>
    <w:p w14:paraId="691F9CCF"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Страны изучаемого языка</w:t>
      </w:r>
    </w:p>
    <w:p w14:paraId="7CCFAE07"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465433E9"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Иностранные языки</w:t>
      </w:r>
    </w:p>
    <w:p w14:paraId="275844BE"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0051F15D"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Углубленный уровень</w:t>
      </w:r>
    </w:p>
    <w:p w14:paraId="62A52312"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Коммуникативные умения</w:t>
      </w:r>
    </w:p>
    <w:p w14:paraId="743F62C6"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Говорение</w:t>
      </w:r>
    </w:p>
    <w:p w14:paraId="3EBD2A1C" w14:textId="77777777" w:rsidR="006C54BB" w:rsidRPr="006C54BB" w:rsidRDefault="006C54BB" w:rsidP="001D5517">
      <w:pPr>
        <w:rPr>
          <w:rFonts w:ascii="Times New Roman" w:hAnsi="Times New Roman" w:cs="Times New Roman"/>
          <w:i/>
          <w:sz w:val="28"/>
          <w:szCs w:val="28"/>
        </w:rPr>
      </w:pPr>
      <w:r w:rsidRPr="006C54BB">
        <w:rPr>
          <w:rFonts w:ascii="Times New Roman" w:eastAsia="Times New Roman" w:hAnsi="Times New Roman" w:cs="Times New Roman"/>
          <w:b/>
          <w:sz w:val="28"/>
          <w:szCs w:val="28"/>
        </w:rPr>
        <w:t>Диалогическая речь</w:t>
      </w:r>
    </w:p>
    <w:p w14:paraId="7A054877"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lastRenderedPageBreak/>
        <w:t xml:space="preserve">Подготовленное интервью. Умение кратко комментировать точку зрения другого человека. Типы текстов: интервью, модерация, обсуждение. </w:t>
      </w:r>
      <w:r w:rsidRPr="006C54BB">
        <w:rPr>
          <w:rFonts w:ascii="Times New Roman" w:hAnsi="Times New Roman" w:cs="Times New Roman"/>
          <w:i/>
          <w:sz w:val="28"/>
          <w:szCs w:val="28"/>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14:paraId="37B9E455" w14:textId="77777777" w:rsidR="006C54BB" w:rsidRPr="006C54BB" w:rsidRDefault="006C54BB" w:rsidP="001D5517">
      <w:pPr>
        <w:rPr>
          <w:rFonts w:ascii="Times New Roman" w:eastAsia="Times New Roman" w:hAnsi="Times New Roman" w:cs="Times New Roman"/>
          <w:b/>
          <w:sz w:val="28"/>
          <w:szCs w:val="28"/>
        </w:rPr>
      </w:pPr>
    </w:p>
    <w:p w14:paraId="71796851"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Монологическая речь</w:t>
      </w:r>
    </w:p>
    <w:p w14:paraId="59A3EAA7"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14:paraId="006DF2FF"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Аудирование</w:t>
      </w:r>
    </w:p>
    <w:p w14:paraId="150FCA73"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6C54BB">
        <w:rPr>
          <w:rFonts w:ascii="Times New Roman" w:hAnsi="Times New Roman" w:cs="Times New Roman"/>
          <w:i/>
          <w:sz w:val="28"/>
          <w:szCs w:val="28"/>
        </w:rPr>
        <w:t>Доклад. Сложная система доказательств. Разговорная речь в пределах литературной нормы.</w:t>
      </w:r>
    </w:p>
    <w:p w14:paraId="19D65EE5"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Чтение</w:t>
      </w:r>
    </w:p>
    <w:p w14:paraId="50033040"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Умение читать и понимать несложные аутентичные тексты различных стилей (</w:t>
      </w:r>
      <w:r w:rsidRPr="006C54BB">
        <w:rPr>
          <w:rFonts w:ascii="Times New Roman" w:hAnsi="Times New Roman" w:cs="Times New Roman"/>
          <w:bCs/>
          <w:sz w:val="28"/>
          <w:szCs w:val="28"/>
        </w:rPr>
        <w:t>публицистического, художественного, разговорного, научного, официально-делового</w:t>
      </w:r>
      <w:r w:rsidRPr="006C54BB">
        <w:rPr>
          <w:rFonts w:ascii="Times New Roman" w:hAnsi="Times New Roman" w:cs="Times New Roman"/>
          <w:sz w:val="28"/>
          <w:szCs w:val="28"/>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6C54BB">
        <w:rPr>
          <w:rFonts w:ascii="Times New Roman" w:hAnsi="Times New Roman" w:cs="Times New Roman"/>
          <w:i/>
          <w:sz w:val="28"/>
          <w:szCs w:val="28"/>
        </w:rPr>
        <w:t>Детальное понимание сложных текстов. Анализ текстов с точки зрения содержания, позиции автора и организации текста.</w:t>
      </w:r>
    </w:p>
    <w:p w14:paraId="255EDA29"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Письмо</w:t>
      </w:r>
    </w:p>
    <w:p w14:paraId="42E41D07"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lastRenderedPageBreak/>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14:paraId="443A6FFB" w14:textId="77777777" w:rsidR="006C54BB" w:rsidRPr="006C54BB" w:rsidRDefault="006C54BB" w:rsidP="001D5517">
      <w:pPr>
        <w:pStyle w:val="31"/>
        <w:spacing w:line="360" w:lineRule="auto"/>
        <w:ind w:firstLine="700"/>
        <w:rPr>
          <w:rFonts w:ascii="Times New Roman" w:hAnsi="Times New Roman" w:cs="Times New Roman"/>
          <w:sz w:val="28"/>
          <w:szCs w:val="28"/>
        </w:rPr>
      </w:pPr>
    </w:p>
    <w:p w14:paraId="10E6D33E" w14:textId="77777777" w:rsidR="006C54BB" w:rsidRPr="006C54BB" w:rsidRDefault="006C54BB" w:rsidP="001D5517">
      <w:pPr>
        <w:rPr>
          <w:rFonts w:ascii="Times New Roman" w:eastAsia="Times New Roman" w:hAnsi="Times New Roman" w:cs="Times New Roman"/>
          <w:b/>
          <w:sz w:val="28"/>
          <w:szCs w:val="28"/>
        </w:rPr>
      </w:pPr>
      <w:r w:rsidRPr="006C54BB">
        <w:rPr>
          <w:rFonts w:ascii="Times New Roman" w:eastAsia="Times New Roman" w:hAnsi="Times New Roman" w:cs="Times New Roman"/>
          <w:b/>
          <w:sz w:val="28"/>
          <w:szCs w:val="28"/>
        </w:rPr>
        <w:t>Языковые навыки</w:t>
      </w:r>
    </w:p>
    <w:p w14:paraId="0242A9F3"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Фонетическая сторона речи</w:t>
      </w:r>
    </w:p>
    <w:p w14:paraId="527E7A23"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14:paraId="592066A9"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Орфография и пунктуация</w:t>
      </w:r>
    </w:p>
    <w:p w14:paraId="4B0F38FC"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 xml:space="preserve">Орфографические и пунктуационные навыки. </w:t>
      </w:r>
      <w:r w:rsidRPr="006C54BB">
        <w:rPr>
          <w:rFonts w:ascii="Times New Roman" w:hAnsi="Times New Roman" w:cs="Times New Roman"/>
          <w:i/>
          <w:sz w:val="28"/>
          <w:szCs w:val="28"/>
        </w:rPr>
        <w:t>Умение создавать тексты без орфографических и пунктуационных ошибок, затрудняющих понимание.</w:t>
      </w:r>
    </w:p>
    <w:p w14:paraId="220A025A"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Грамматическая сторона речи</w:t>
      </w:r>
    </w:p>
    <w:p w14:paraId="7508F243"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6C54BB">
        <w:rPr>
          <w:rFonts w:ascii="Times New Roman" w:hAnsi="Times New Roman" w:cs="Times New Roman"/>
          <w:sz w:val="28"/>
          <w:szCs w:val="28"/>
          <w:lang w:val="en-US"/>
        </w:rPr>
        <w:t>to</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begin</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with</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as</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follows</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in</w:t>
      </w:r>
      <w:r w:rsidRPr="006C54BB">
        <w:rPr>
          <w:rFonts w:ascii="Times New Roman" w:hAnsi="Times New Roman" w:cs="Times New Roman"/>
          <w:sz w:val="28"/>
          <w:szCs w:val="28"/>
        </w:rPr>
        <w:t xml:space="preserve"> </w:t>
      </w:r>
      <w:r w:rsidRPr="006C54BB">
        <w:rPr>
          <w:rFonts w:ascii="Times New Roman" w:hAnsi="Times New Roman" w:cs="Times New Roman"/>
          <w:sz w:val="28"/>
          <w:szCs w:val="28"/>
          <w:lang w:val="en-US"/>
        </w:rPr>
        <w:t>conclusion</w:t>
      </w:r>
      <w:r w:rsidRPr="006C54BB">
        <w:rPr>
          <w:rFonts w:ascii="Times New Roman" w:hAnsi="Times New Roman" w:cs="Times New Roman"/>
          <w:sz w:val="28"/>
          <w:szCs w:val="28"/>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6C54BB">
        <w:rPr>
          <w:rFonts w:ascii="Times New Roman" w:hAnsi="Times New Roman" w:cs="Times New Roman"/>
          <w:sz w:val="28"/>
          <w:szCs w:val="28"/>
        </w:rPr>
        <w:t>as</w:t>
      </w:r>
      <w:proofErr w:type="spellEnd"/>
      <w:r w:rsidRPr="006C54BB">
        <w:rPr>
          <w:rFonts w:ascii="Times New Roman" w:hAnsi="Times New Roman" w:cs="Times New Roman"/>
          <w:sz w:val="28"/>
          <w:szCs w:val="28"/>
        </w:rPr>
        <w:t xml:space="preserve">; </w:t>
      </w:r>
      <w:proofErr w:type="spellStart"/>
      <w:r w:rsidRPr="006C54BB">
        <w:rPr>
          <w:rFonts w:ascii="Times New Roman" w:hAnsi="Times New Roman" w:cs="Times New Roman"/>
          <w:sz w:val="28"/>
          <w:szCs w:val="28"/>
        </w:rPr>
        <w:t>not</w:t>
      </w:r>
      <w:proofErr w:type="spellEnd"/>
      <w:r w:rsidRPr="006C54BB">
        <w:rPr>
          <w:rFonts w:ascii="Times New Roman" w:hAnsi="Times New Roman" w:cs="Times New Roman"/>
          <w:sz w:val="28"/>
          <w:szCs w:val="28"/>
        </w:rPr>
        <w:t xml:space="preserve"> </w:t>
      </w:r>
      <w:proofErr w:type="spellStart"/>
      <w:r w:rsidRPr="006C54BB">
        <w:rPr>
          <w:rFonts w:ascii="Times New Roman" w:hAnsi="Times New Roman" w:cs="Times New Roman"/>
          <w:sz w:val="28"/>
          <w:szCs w:val="28"/>
        </w:rPr>
        <w:t>so</w:t>
      </w:r>
      <w:proofErr w:type="spellEnd"/>
      <w:r w:rsidRPr="006C54BB">
        <w:rPr>
          <w:rFonts w:ascii="Times New Roman" w:hAnsi="Times New Roman" w:cs="Times New Roman"/>
          <w:sz w:val="28"/>
          <w:szCs w:val="28"/>
        </w:rPr>
        <w:t xml:space="preserve"> … </w:t>
      </w:r>
      <w:proofErr w:type="spellStart"/>
      <w:r w:rsidRPr="006C54BB">
        <w:rPr>
          <w:rFonts w:ascii="Times New Roman" w:hAnsi="Times New Roman" w:cs="Times New Roman"/>
          <w:sz w:val="28"/>
          <w:szCs w:val="28"/>
        </w:rPr>
        <w:t>as</w:t>
      </w:r>
      <w:proofErr w:type="spellEnd"/>
      <w:r w:rsidRPr="006C54BB">
        <w:rPr>
          <w:rFonts w:ascii="Times New Roman" w:hAnsi="Times New Roman" w:cs="Times New Roman"/>
          <w:sz w:val="28"/>
          <w:szCs w:val="28"/>
        </w:rPr>
        <w:t xml:space="preserve">; </w:t>
      </w:r>
      <w:proofErr w:type="spellStart"/>
      <w:r w:rsidRPr="006C54BB">
        <w:rPr>
          <w:rFonts w:ascii="Times New Roman" w:hAnsi="Times New Roman" w:cs="Times New Roman"/>
          <w:sz w:val="28"/>
          <w:szCs w:val="28"/>
        </w:rPr>
        <w:t>either</w:t>
      </w:r>
      <w:proofErr w:type="spellEnd"/>
      <w:r w:rsidRPr="006C54BB">
        <w:rPr>
          <w:rFonts w:ascii="Times New Roman" w:hAnsi="Times New Roman" w:cs="Times New Roman"/>
          <w:sz w:val="28"/>
          <w:szCs w:val="28"/>
        </w:rPr>
        <w:t xml:space="preserve"> … </w:t>
      </w:r>
      <w:proofErr w:type="spellStart"/>
      <w:r w:rsidRPr="006C54BB">
        <w:rPr>
          <w:rFonts w:ascii="Times New Roman" w:hAnsi="Times New Roman" w:cs="Times New Roman"/>
          <w:sz w:val="28"/>
          <w:szCs w:val="28"/>
        </w:rPr>
        <w:t>or</w:t>
      </w:r>
      <w:proofErr w:type="spellEnd"/>
      <w:r w:rsidRPr="006C54BB">
        <w:rPr>
          <w:rFonts w:ascii="Times New Roman" w:hAnsi="Times New Roman" w:cs="Times New Roman"/>
          <w:sz w:val="28"/>
          <w:szCs w:val="28"/>
        </w:rPr>
        <w:t xml:space="preserve">; </w:t>
      </w:r>
      <w:proofErr w:type="spellStart"/>
      <w:r w:rsidRPr="006C54BB">
        <w:rPr>
          <w:rFonts w:ascii="Times New Roman" w:hAnsi="Times New Roman" w:cs="Times New Roman"/>
          <w:sz w:val="28"/>
          <w:szCs w:val="28"/>
        </w:rPr>
        <w:t>neither</w:t>
      </w:r>
      <w:proofErr w:type="spellEnd"/>
      <w:r w:rsidRPr="006C54BB">
        <w:rPr>
          <w:rFonts w:ascii="Times New Roman" w:hAnsi="Times New Roman" w:cs="Times New Roman"/>
          <w:sz w:val="28"/>
          <w:szCs w:val="28"/>
        </w:rPr>
        <w:t xml:space="preserve"> … </w:t>
      </w:r>
      <w:proofErr w:type="spellStart"/>
      <w:r w:rsidRPr="006C54BB">
        <w:rPr>
          <w:rFonts w:ascii="Times New Roman" w:hAnsi="Times New Roman" w:cs="Times New Roman"/>
          <w:sz w:val="28"/>
          <w:szCs w:val="28"/>
        </w:rPr>
        <w:t>nor</w:t>
      </w:r>
      <w:proofErr w:type="spellEnd"/>
      <w:r w:rsidRPr="006C54BB">
        <w:rPr>
          <w:rFonts w:ascii="Times New Roman" w:hAnsi="Times New Roman" w:cs="Times New Roman"/>
          <w:sz w:val="28"/>
          <w:szCs w:val="28"/>
        </w:rPr>
        <w:t xml:space="preserve">. </w:t>
      </w:r>
      <w:r w:rsidRPr="006C54BB">
        <w:rPr>
          <w:rFonts w:ascii="Times New Roman" w:hAnsi="Times New Roman" w:cs="Times New Roman"/>
          <w:i/>
          <w:sz w:val="28"/>
          <w:szCs w:val="28"/>
        </w:rPr>
        <w:t>Распознавание и употребление в речи инверсии. Распознавание и употребление в речи широкого спектра глагольных структур.</w:t>
      </w:r>
    </w:p>
    <w:p w14:paraId="7342DDB0"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Лексическая сторона речи</w:t>
      </w:r>
    </w:p>
    <w:p w14:paraId="673F91C3"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Распознавание и использование в речи устойчивых выражений и фраз (</w:t>
      </w:r>
      <w:proofErr w:type="spellStart"/>
      <w:r w:rsidRPr="006C54BB">
        <w:rPr>
          <w:rFonts w:ascii="Times New Roman" w:hAnsi="Times New Roman" w:cs="Times New Roman"/>
          <w:sz w:val="28"/>
          <w:szCs w:val="28"/>
        </w:rPr>
        <w:t>collocations</w:t>
      </w:r>
      <w:proofErr w:type="spellEnd"/>
      <w:r w:rsidRPr="006C54BB">
        <w:rPr>
          <w:rFonts w:ascii="Times New Roman" w:hAnsi="Times New Roman" w:cs="Times New Roman"/>
          <w:sz w:val="28"/>
          <w:szCs w:val="28"/>
        </w:rPr>
        <w:t xml:space="preserve">) в рамках тем, включенных в раздел «Предметное содержание речи». Распознавание и употребление широкого спектра лексических единиц, </w:t>
      </w:r>
      <w:r w:rsidRPr="006C54BB">
        <w:rPr>
          <w:rFonts w:ascii="Times New Roman" w:hAnsi="Times New Roman" w:cs="Times New Roman"/>
          <w:sz w:val="28"/>
          <w:szCs w:val="28"/>
        </w:rPr>
        <w:lastRenderedPageBreak/>
        <w:t>связанных с выбранным профилем</w:t>
      </w:r>
      <w:r w:rsidRPr="006C54BB">
        <w:rPr>
          <w:rFonts w:ascii="Times New Roman" w:hAnsi="Times New Roman" w:cs="Times New Roman"/>
          <w:i/>
          <w:sz w:val="28"/>
          <w:szCs w:val="28"/>
        </w:rPr>
        <w:t>. Распознавание и употребление в речи пословиц, идиом, крылатых выражений.</w:t>
      </w:r>
    </w:p>
    <w:p w14:paraId="0CC7C42E" w14:textId="77777777" w:rsidR="006C54BB" w:rsidRPr="006C54BB" w:rsidRDefault="006C54BB" w:rsidP="001D5517">
      <w:pPr>
        <w:pStyle w:val="31"/>
        <w:spacing w:line="360" w:lineRule="auto"/>
        <w:ind w:firstLine="700"/>
        <w:rPr>
          <w:rFonts w:ascii="Times New Roman" w:hAnsi="Times New Roman" w:cs="Times New Roman"/>
          <w:sz w:val="28"/>
          <w:szCs w:val="28"/>
        </w:rPr>
      </w:pPr>
    </w:p>
    <w:p w14:paraId="66BDC01F" w14:textId="77777777" w:rsidR="006C54BB" w:rsidRPr="006C54BB" w:rsidRDefault="006C54BB" w:rsidP="001D5517">
      <w:pPr>
        <w:rPr>
          <w:rFonts w:ascii="Times New Roman" w:hAnsi="Times New Roman" w:cs="Times New Roman"/>
          <w:b/>
          <w:sz w:val="28"/>
          <w:szCs w:val="28"/>
        </w:rPr>
      </w:pPr>
      <w:r w:rsidRPr="006C54BB">
        <w:rPr>
          <w:rFonts w:ascii="Times New Roman" w:hAnsi="Times New Roman" w:cs="Times New Roman"/>
          <w:b/>
          <w:sz w:val="28"/>
          <w:szCs w:val="28"/>
        </w:rPr>
        <w:t>Предметное содержание речи</w:t>
      </w:r>
    </w:p>
    <w:p w14:paraId="188053EF"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b/>
          <w:sz w:val="28"/>
          <w:szCs w:val="28"/>
        </w:rPr>
        <w:t>Повседневная</w:t>
      </w:r>
      <w:r w:rsidRPr="006C54BB">
        <w:rPr>
          <w:rFonts w:ascii="Times New Roman" w:eastAsia="Times New Roman" w:hAnsi="Times New Roman" w:cs="Times New Roman"/>
          <w:b/>
          <w:sz w:val="28"/>
          <w:szCs w:val="28"/>
        </w:rPr>
        <w:t xml:space="preserve"> жизнь</w:t>
      </w:r>
    </w:p>
    <w:p w14:paraId="0E20B62B"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Общество потребления. Самостоятельная жизнь. Отношения поколений в семье. Семейные истории. Круг друзей. Дружба и любовь.</w:t>
      </w:r>
    </w:p>
    <w:p w14:paraId="17F947E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b/>
          <w:sz w:val="28"/>
          <w:szCs w:val="28"/>
        </w:rPr>
        <w:t>Здоровье</w:t>
      </w:r>
    </w:p>
    <w:p w14:paraId="5147DF7A"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Здоровый образ жизни и правильное питание. Современные тенденции в заботе о здоровье: йога, вегетарианство, фитнес.</w:t>
      </w:r>
    </w:p>
    <w:p w14:paraId="4D552981"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b/>
          <w:sz w:val="28"/>
          <w:szCs w:val="28"/>
        </w:rPr>
        <w:t>Городская</w:t>
      </w:r>
      <w:r w:rsidRPr="006C54BB">
        <w:rPr>
          <w:rFonts w:ascii="Times New Roman" w:eastAsia="Times New Roman" w:hAnsi="Times New Roman" w:cs="Times New Roman"/>
          <w:b/>
          <w:sz w:val="28"/>
          <w:szCs w:val="28"/>
        </w:rPr>
        <w:t xml:space="preserve"> и сельская жизнь</w:t>
      </w:r>
    </w:p>
    <w:p w14:paraId="57262010"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Развитие города и регионов.</w:t>
      </w:r>
    </w:p>
    <w:p w14:paraId="6CA8FCB9"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Научно-технический прогресс</w:t>
      </w:r>
    </w:p>
    <w:p w14:paraId="29F4292A"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Дистанционное образование. Робототехника.</w:t>
      </w:r>
    </w:p>
    <w:p w14:paraId="16DBEFBA" w14:textId="77777777" w:rsidR="006C54BB" w:rsidRPr="006C54BB" w:rsidRDefault="006C54BB" w:rsidP="001D5517">
      <w:pPr>
        <w:rPr>
          <w:rFonts w:ascii="Times New Roman" w:hAnsi="Times New Roman" w:cs="Times New Roman"/>
          <w:b/>
          <w:sz w:val="28"/>
          <w:szCs w:val="28"/>
        </w:rPr>
      </w:pPr>
      <w:r w:rsidRPr="006C54BB">
        <w:rPr>
          <w:rFonts w:ascii="Times New Roman" w:hAnsi="Times New Roman" w:cs="Times New Roman"/>
          <w:b/>
          <w:sz w:val="28"/>
          <w:szCs w:val="28"/>
        </w:rPr>
        <w:t>Природа и экология</w:t>
      </w:r>
    </w:p>
    <w:p w14:paraId="0E886048"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Заповедники России. Энергосбережение. Последствия изменения климата. Деятельность различных организаций по защите окружающей среды. Экотуризм.</w:t>
      </w:r>
    </w:p>
    <w:p w14:paraId="20E255FE"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Современная молодежь</w:t>
      </w:r>
    </w:p>
    <w:p w14:paraId="2609AEB7"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Молодежные субкультуры. Молодежные организации. Система ценностей. Волонтерство.</w:t>
      </w:r>
    </w:p>
    <w:p w14:paraId="5C807A38"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Страны изучаемого языка</w:t>
      </w:r>
    </w:p>
    <w:p w14:paraId="47DDAB1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Политические и экономические системы. Выдающиеся личности в истории стран изучаемого языка. Искусство.</w:t>
      </w:r>
    </w:p>
    <w:p w14:paraId="1DF91E52"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Современные профессии</w:t>
      </w:r>
    </w:p>
    <w:p w14:paraId="790CF385"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Профессии будущего. Карьера и семья. Успех в профессии.</w:t>
      </w:r>
    </w:p>
    <w:p w14:paraId="00E73D51"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t>Иностранные языки</w:t>
      </w:r>
    </w:p>
    <w:p w14:paraId="4227F39D" w14:textId="77777777" w:rsidR="006C54BB" w:rsidRP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Развитие языка. Диалекты. Молодежный сленг. Профессиональный язык.</w:t>
      </w:r>
    </w:p>
    <w:p w14:paraId="11B9A7CE" w14:textId="77777777" w:rsidR="006C54BB" w:rsidRPr="006C54BB" w:rsidRDefault="006C54BB" w:rsidP="001D5517">
      <w:pPr>
        <w:rPr>
          <w:rFonts w:ascii="Times New Roman" w:hAnsi="Times New Roman" w:cs="Times New Roman"/>
          <w:sz w:val="28"/>
          <w:szCs w:val="28"/>
        </w:rPr>
      </w:pPr>
      <w:r w:rsidRPr="006C54BB">
        <w:rPr>
          <w:rFonts w:ascii="Times New Roman" w:eastAsia="Times New Roman" w:hAnsi="Times New Roman" w:cs="Times New Roman"/>
          <w:b/>
          <w:sz w:val="28"/>
          <w:szCs w:val="28"/>
        </w:rPr>
        <w:lastRenderedPageBreak/>
        <w:t>Культура и искусство</w:t>
      </w:r>
    </w:p>
    <w:p w14:paraId="1A6739A5" w14:textId="77777777" w:rsidR="006C54BB" w:rsidRDefault="006C54BB" w:rsidP="001D5517">
      <w:pPr>
        <w:rPr>
          <w:rFonts w:ascii="Times New Roman" w:hAnsi="Times New Roman" w:cs="Times New Roman"/>
          <w:sz w:val="28"/>
          <w:szCs w:val="28"/>
        </w:rPr>
      </w:pPr>
      <w:r w:rsidRPr="006C54BB">
        <w:rPr>
          <w:rFonts w:ascii="Times New Roman" w:hAnsi="Times New Roman" w:cs="Times New Roman"/>
          <w:sz w:val="28"/>
          <w:szCs w:val="28"/>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14:paraId="051B1E13" w14:textId="77777777" w:rsidR="006C54BB" w:rsidRPr="009534D7" w:rsidRDefault="008C4E31" w:rsidP="001D5517">
      <w:pPr>
        <w:pStyle w:val="31"/>
        <w:spacing w:line="360" w:lineRule="auto"/>
        <w:rPr>
          <w:rFonts w:ascii="Times New Roman" w:hAnsi="Times New Roman"/>
          <w:b/>
          <w:sz w:val="28"/>
          <w:szCs w:val="28"/>
        </w:rPr>
      </w:pPr>
      <w:r w:rsidRPr="00A8799B">
        <w:rPr>
          <w:rFonts w:ascii="Times New Roman" w:hAnsi="Times New Roman"/>
          <w:b/>
          <w:sz w:val="28"/>
          <w:szCs w:val="28"/>
          <w:lang w:val="en-US"/>
        </w:rPr>
        <w:t>III</w:t>
      </w:r>
      <w:r w:rsidRPr="00A8799B">
        <w:rPr>
          <w:rFonts w:ascii="Times New Roman" w:hAnsi="Times New Roman"/>
          <w:b/>
          <w:sz w:val="28"/>
          <w:szCs w:val="28"/>
        </w:rPr>
        <w:t>.Тематич</w:t>
      </w:r>
      <w:r>
        <w:rPr>
          <w:rFonts w:ascii="Times New Roman" w:hAnsi="Times New Roman"/>
          <w:b/>
          <w:sz w:val="28"/>
          <w:szCs w:val="28"/>
        </w:rPr>
        <w:t xml:space="preserve">еское планирование с указанием </w:t>
      </w:r>
      <w:r w:rsidRPr="00A8799B">
        <w:rPr>
          <w:rFonts w:ascii="Times New Roman" w:hAnsi="Times New Roman"/>
          <w:b/>
          <w:sz w:val="28"/>
          <w:szCs w:val="28"/>
        </w:rPr>
        <w:t>количества часов по каждой теме.</w:t>
      </w:r>
    </w:p>
    <w:tbl>
      <w:tblPr>
        <w:tblStyle w:val="a9"/>
        <w:tblW w:w="0" w:type="auto"/>
        <w:tblLook w:val="04A0" w:firstRow="1" w:lastRow="0" w:firstColumn="1" w:lastColumn="0" w:noHBand="0" w:noVBand="1"/>
      </w:tblPr>
      <w:tblGrid>
        <w:gridCol w:w="1809"/>
        <w:gridCol w:w="4571"/>
        <w:gridCol w:w="3191"/>
      </w:tblGrid>
      <w:tr w:rsidR="008C4E31" w14:paraId="40C68986" w14:textId="77777777" w:rsidTr="00234B9A">
        <w:tc>
          <w:tcPr>
            <w:tcW w:w="1809" w:type="dxa"/>
          </w:tcPr>
          <w:p w14:paraId="7C5D7C0A" w14:textId="77777777" w:rsidR="008C4E31" w:rsidRPr="008C4E31" w:rsidRDefault="008C4E31" w:rsidP="00234B9A">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 раздела</w:t>
            </w:r>
            <w:r w:rsidR="00234B9A">
              <w:rPr>
                <w:rFonts w:ascii="Times New Roman" w:hAnsi="Times New Roman" w:cs="Times New Roman"/>
                <w:sz w:val="28"/>
                <w:szCs w:val="28"/>
              </w:rPr>
              <w:t xml:space="preserve"> предметного содержания</w:t>
            </w:r>
          </w:p>
        </w:tc>
        <w:tc>
          <w:tcPr>
            <w:tcW w:w="4571" w:type="dxa"/>
          </w:tcPr>
          <w:p w14:paraId="296C943B" w14:textId="77777777" w:rsidR="008C4E31" w:rsidRPr="00234B9A" w:rsidRDefault="00234B9A" w:rsidP="00234B9A">
            <w:pPr>
              <w:pStyle w:val="31"/>
              <w:spacing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 раздела</w:t>
            </w:r>
          </w:p>
        </w:tc>
        <w:tc>
          <w:tcPr>
            <w:tcW w:w="3191" w:type="dxa"/>
          </w:tcPr>
          <w:p w14:paraId="457F5401" w14:textId="77777777" w:rsidR="008C4E31" w:rsidRPr="00234B9A" w:rsidRDefault="00234B9A" w:rsidP="00234B9A">
            <w:pPr>
              <w:pStyle w:val="31"/>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 по классам</w:t>
            </w:r>
          </w:p>
        </w:tc>
      </w:tr>
      <w:tr w:rsidR="008C4E31" w:rsidRPr="00234B9A" w14:paraId="38B2E46D" w14:textId="77777777" w:rsidTr="00234B9A">
        <w:tc>
          <w:tcPr>
            <w:tcW w:w="1809" w:type="dxa"/>
          </w:tcPr>
          <w:p w14:paraId="1B96A762" w14:textId="77777777" w:rsidR="008C4E31"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71" w:type="dxa"/>
          </w:tcPr>
          <w:p w14:paraId="7DA01BF0" w14:textId="77777777" w:rsidR="008C4E31" w:rsidRPr="00234B9A" w:rsidRDefault="00234B9A" w:rsidP="006C54BB">
            <w:pPr>
              <w:pStyle w:val="31"/>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Поседневная</w:t>
            </w:r>
            <w:proofErr w:type="spellEnd"/>
            <w:r>
              <w:rPr>
                <w:rFonts w:ascii="Times New Roman" w:hAnsi="Times New Roman" w:cs="Times New Roman"/>
                <w:sz w:val="28"/>
                <w:szCs w:val="28"/>
              </w:rPr>
              <w:t xml:space="preserve"> жизнь</w:t>
            </w:r>
          </w:p>
        </w:tc>
        <w:tc>
          <w:tcPr>
            <w:tcW w:w="3191" w:type="dxa"/>
          </w:tcPr>
          <w:p w14:paraId="025CAF04" w14:textId="77777777" w:rsidR="008C4E31"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10кл.-15ч,11кл-19ч.</w:t>
            </w:r>
          </w:p>
        </w:tc>
      </w:tr>
      <w:tr w:rsidR="00234B9A" w:rsidRPr="00234B9A" w14:paraId="735958A6" w14:textId="77777777" w:rsidTr="00234B9A">
        <w:tc>
          <w:tcPr>
            <w:tcW w:w="1809" w:type="dxa"/>
          </w:tcPr>
          <w:p w14:paraId="41F1F760"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571" w:type="dxa"/>
          </w:tcPr>
          <w:p w14:paraId="7AABFD2E"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Здоровье</w:t>
            </w:r>
          </w:p>
        </w:tc>
        <w:tc>
          <w:tcPr>
            <w:tcW w:w="3191" w:type="dxa"/>
          </w:tcPr>
          <w:p w14:paraId="331CCFB6" w14:textId="77777777" w:rsidR="00234B9A" w:rsidRDefault="00234B9A" w:rsidP="00234B9A">
            <w:r w:rsidRPr="00234A58">
              <w:rPr>
                <w:rFonts w:ascii="Times New Roman" w:hAnsi="Times New Roman"/>
                <w:sz w:val="28"/>
                <w:szCs w:val="28"/>
              </w:rPr>
              <w:t>10кл.-1</w:t>
            </w:r>
            <w:r>
              <w:rPr>
                <w:rFonts w:ascii="Times New Roman" w:hAnsi="Times New Roman"/>
                <w:sz w:val="28"/>
                <w:szCs w:val="28"/>
              </w:rPr>
              <w:t>1</w:t>
            </w:r>
            <w:r w:rsidRPr="00234A58">
              <w:rPr>
                <w:rFonts w:ascii="Times New Roman" w:hAnsi="Times New Roman"/>
                <w:sz w:val="28"/>
                <w:szCs w:val="28"/>
              </w:rPr>
              <w:t>ч,11кл-</w:t>
            </w:r>
            <w:r>
              <w:rPr>
                <w:rFonts w:ascii="Times New Roman" w:hAnsi="Times New Roman"/>
                <w:sz w:val="28"/>
                <w:szCs w:val="28"/>
              </w:rPr>
              <w:t>6</w:t>
            </w:r>
            <w:r w:rsidRPr="00234A58">
              <w:rPr>
                <w:rFonts w:ascii="Times New Roman" w:hAnsi="Times New Roman"/>
                <w:sz w:val="28"/>
                <w:szCs w:val="28"/>
              </w:rPr>
              <w:t>ч.</w:t>
            </w:r>
          </w:p>
        </w:tc>
      </w:tr>
      <w:tr w:rsidR="00234B9A" w:rsidRPr="00234B9A" w14:paraId="620E5F8A" w14:textId="77777777" w:rsidTr="00234B9A">
        <w:tc>
          <w:tcPr>
            <w:tcW w:w="1809" w:type="dxa"/>
          </w:tcPr>
          <w:p w14:paraId="45AAC8D9"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571" w:type="dxa"/>
          </w:tcPr>
          <w:p w14:paraId="43E80014"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Спорт</w:t>
            </w:r>
          </w:p>
        </w:tc>
        <w:tc>
          <w:tcPr>
            <w:tcW w:w="3191" w:type="dxa"/>
          </w:tcPr>
          <w:p w14:paraId="3657D18A" w14:textId="77777777" w:rsidR="00234B9A" w:rsidRDefault="00234B9A" w:rsidP="00234B9A">
            <w:r w:rsidRPr="00234A58">
              <w:rPr>
                <w:rFonts w:ascii="Times New Roman" w:hAnsi="Times New Roman"/>
                <w:sz w:val="28"/>
                <w:szCs w:val="28"/>
              </w:rPr>
              <w:t>10кл.-</w:t>
            </w:r>
            <w:r>
              <w:rPr>
                <w:rFonts w:ascii="Times New Roman" w:hAnsi="Times New Roman"/>
                <w:sz w:val="28"/>
                <w:szCs w:val="28"/>
              </w:rPr>
              <w:t>3</w:t>
            </w:r>
            <w:r w:rsidRPr="00234A58">
              <w:rPr>
                <w:rFonts w:ascii="Times New Roman" w:hAnsi="Times New Roman"/>
                <w:sz w:val="28"/>
                <w:szCs w:val="28"/>
              </w:rPr>
              <w:t>ч,11кл-</w:t>
            </w:r>
            <w:r>
              <w:rPr>
                <w:rFonts w:ascii="Times New Roman" w:hAnsi="Times New Roman"/>
                <w:sz w:val="28"/>
                <w:szCs w:val="28"/>
              </w:rPr>
              <w:t>2</w:t>
            </w:r>
            <w:r w:rsidRPr="00234A58">
              <w:rPr>
                <w:rFonts w:ascii="Times New Roman" w:hAnsi="Times New Roman"/>
                <w:sz w:val="28"/>
                <w:szCs w:val="28"/>
              </w:rPr>
              <w:t>ч.</w:t>
            </w:r>
          </w:p>
        </w:tc>
      </w:tr>
      <w:tr w:rsidR="00234B9A" w:rsidRPr="00234B9A" w14:paraId="0B21619B" w14:textId="77777777" w:rsidTr="00234B9A">
        <w:tc>
          <w:tcPr>
            <w:tcW w:w="1809" w:type="dxa"/>
          </w:tcPr>
          <w:p w14:paraId="5C742B1D"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571" w:type="dxa"/>
          </w:tcPr>
          <w:p w14:paraId="6FA6ECA5"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Городская и сельская жизнь</w:t>
            </w:r>
          </w:p>
        </w:tc>
        <w:tc>
          <w:tcPr>
            <w:tcW w:w="3191" w:type="dxa"/>
          </w:tcPr>
          <w:p w14:paraId="71D17278" w14:textId="77777777" w:rsidR="00234B9A" w:rsidRDefault="00234B9A" w:rsidP="00234B9A">
            <w:r w:rsidRPr="00234A58">
              <w:rPr>
                <w:rFonts w:ascii="Times New Roman" w:hAnsi="Times New Roman"/>
                <w:sz w:val="28"/>
                <w:szCs w:val="28"/>
              </w:rPr>
              <w:t>11кл-</w:t>
            </w:r>
            <w:r>
              <w:rPr>
                <w:rFonts w:ascii="Times New Roman" w:hAnsi="Times New Roman"/>
                <w:sz w:val="28"/>
                <w:szCs w:val="28"/>
              </w:rPr>
              <w:t>2</w:t>
            </w:r>
            <w:r w:rsidRPr="00234A58">
              <w:rPr>
                <w:rFonts w:ascii="Times New Roman" w:hAnsi="Times New Roman"/>
                <w:sz w:val="28"/>
                <w:szCs w:val="28"/>
              </w:rPr>
              <w:t>9ч.</w:t>
            </w:r>
          </w:p>
        </w:tc>
      </w:tr>
      <w:tr w:rsidR="00234B9A" w:rsidRPr="00234B9A" w14:paraId="762AB1C8" w14:textId="77777777" w:rsidTr="00234B9A">
        <w:tc>
          <w:tcPr>
            <w:tcW w:w="1809" w:type="dxa"/>
          </w:tcPr>
          <w:p w14:paraId="1AAA1C1A"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571" w:type="dxa"/>
          </w:tcPr>
          <w:p w14:paraId="0B04CC0B"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Научно-технический прогресс</w:t>
            </w:r>
          </w:p>
        </w:tc>
        <w:tc>
          <w:tcPr>
            <w:tcW w:w="3191" w:type="dxa"/>
          </w:tcPr>
          <w:p w14:paraId="5214771F" w14:textId="77777777" w:rsidR="00234B9A" w:rsidRDefault="00234B9A" w:rsidP="00234B9A">
            <w:r w:rsidRPr="00234A58">
              <w:rPr>
                <w:rFonts w:ascii="Times New Roman" w:hAnsi="Times New Roman"/>
                <w:sz w:val="28"/>
                <w:szCs w:val="28"/>
              </w:rPr>
              <w:t>10кл.-1</w:t>
            </w:r>
            <w:r>
              <w:rPr>
                <w:rFonts w:ascii="Times New Roman" w:hAnsi="Times New Roman"/>
                <w:sz w:val="28"/>
                <w:szCs w:val="28"/>
              </w:rPr>
              <w:t>3</w:t>
            </w:r>
            <w:r w:rsidRPr="00234A58">
              <w:rPr>
                <w:rFonts w:ascii="Times New Roman" w:hAnsi="Times New Roman"/>
                <w:sz w:val="28"/>
                <w:szCs w:val="28"/>
              </w:rPr>
              <w:t>ч,11кл-</w:t>
            </w:r>
            <w:r>
              <w:rPr>
                <w:rFonts w:ascii="Times New Roman" w:hAnsi="Times New Roman"/>
                <w:sz w:val="28"/>
                <w:szCs w:val="28"/>
              </w:rPr>
              <w:t>2</w:t>
            </w:r>
            <w:r w:rsidRPr="00234A58">
              <w:rPr>
                <w:rFonts w:ascii="Times New Roman" w:hAnsi="Times New Roman"/>
                <w:sz w:val="28"/>
                <w:szCs w:val="28"/>
              </w:rPr>
              <w:t>ч.</w:t>
            </w:r>
          </w:p>
        </w:tc>
      </w:tr>
      <w:tr w:rsidR="00234B9A" w:rsidRPr="00234B9A" w14:paraId="18DFBBDC" w14:textId="77777777" w:rsidTr="00234B9A">
        <w:tc>
          <w:tcPr>
            <w:tcW w:w="1809" w:type="dxa"/>
          </w:tcPr>
          <w:p w14:paraId="5EF33779"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571" w:type="dxa"/>
          </w:tcPr>
          <w:p w14:paraId="33A3F380"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Природа и экология</w:t>
            </w:r>
          </w:p>
        </w:tc>
        <w:tc>
          <w:tcPr>
            <w:tcW w:w="3191" w:type="dxa"/>
          </w:tcPr>
          <w:p w14:paraId="33C14779" w14:textId="77777777" w:rsidR="00234B9A" w:rsidRDefault="00234B9A" w:rsidP="00234B9A">
            <w:r w:rsidRPr="00234A58">
              <w:rPr>
                <w:rFonts w:ascii="Times New Roman" w:hAnsi="Times New Roman"/>
                <w:sz w:val="28"/>
                <w:szCs w:val="28"/>
              </w:rPr>
              <w:t>10кл.-1</w:t>
            </w:r>
            <w:r>
              <w:rPr>
                <w:rFonts w:ascii="Times New Roman" w:hAnsi="Times New Roman"/>
                <w:sz w:val="28"/>
                <w:szCs w:val="28"/>
              </w:rPr>
              <w:t>3</w:t>
            </w:r>
            <w:r w:rsidRPr="00234A58">
              <w:rPr>
                <w:rFonts w:ascii="Times New Roman" w:hAnsi="Times New Roman"/>
                <w:sz w:val="28"/>
                <w:szCs w:val="28"/>
              </w:rPr>
              <w:t>ч,11кл-</w:t>
            </w:r>
            <w:r>
              <w:rPr>
                <w:rFonts w:ascii="Times New Roman" w:hAnsi="Times New Roman"/>
                <w:sz w:val="28"/>
                <w:szCs w:val="28"/>
              </w:rPr>
              <w:t>8</w:t>
            </w:r>
            <w:r w:rsidRPr="00234A58">
              <w:rPr>
                <w:rFonts w:ascii="Times New Roman" w:hAnsi="Times New Roman"/>
                <w:sz w:val="28"/>
                <w:szCs w:val="28"/>
              </w:rPr>
              <w:t>ч.</w:t>
            </w:r>
          </w:p>
        </w:tc>
      </w:tr>
      <w:tr w:rsidR="00234B9A" w14:paraId="0FC6DB86" w14:textId="77777777" w:rsidTr="00234B9A">
        <w:tc>
          <w:tcPr>
            <w:tcW w:w="1809" w:type="dxa"/>
          </w:tcPr>
          <w:p w14:paraId="5A36A4A9"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571" w:type="dxa"/>
          </w:tcPr>
          <w:p w14:paraId="7D57DB01"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молодежь</w:t>
            </w:r>
          </w:p>
        </w:tc>
        <w:tc>
          <w:tcPr>
            <w:tcW w:w="3191" w:type="dxa"/>
          </w:tcPr>
          <w:p w14:paraId="2E79BFFB" w14:textId="77777777" w:rsidR="00234B9A" w:rsidRDefault="00234B9A" w:rsidP="00234B9A">
            <w:r w:rsidRPr="00234A58">
              <w:rPr>
                <w:rFonts w:ascii="Times New Roman" w:hAnsi="Times New Roman"/>
                <w:sz w:val="28"/>
                <w:szCs w:val="28"/>
              </w:rPr>
              <w:t>10кл.-</w:t>
            </w:r>
            <w:r>
              <w:rPr>
                <w:rFonts w:ascii="Times New Roman" w:hAnsi="Times New Roman"/>
                <w:sz w:val="28"/>
                <w:szCs w:val="28"/>
              </w:rPr>
              <w:t>21</w:t>
            </w:r>
            <w:r w:rsidRPr="00234A58">
              <w:rPr>
                <w:rFonts w:ascii="Times New Roman" w:hAnsi="Times New Roman"/>
                <w:sz w:val="28"/>
                <w:szCs w:val="28"/>
              </w:rPr>
              <w:t>ч,11кл-</w:t>
            </w:r>
            <w:r>
              <w:rPr>
                <w:rFonts w:ascii="Times New Roman" w:hAnsi="Times New Roman"/>
                <w:sz w:val="28"/>
                <w:szCs w:val="28"/>
              </w:rPr>
              <w:t>1</w:t>
            </w:r>
            <w:r w:rsidRPr="00234A58">
              <w:rPr>
                <w:rFonts w:ascii="Times New Roman" w:hAnsi="Times New Roman"/>
                <w:sz w:val="28"/>
                <w:szCs w:val="28"/>
              </w:rPr>
              <w:t>ч.</w:t>
            </w:r>
          </w:p>
        </w:tc>
      </w:tr>
      <w:tr w:rsidR="00234B9A" w14:paraId="5BB58AFA" w14:textId="77777777" w:rsidTr="00234B9A">
        <w:tc>
          <w:tcPr>
            <w:tcW w:w="1809" w:type="dxa"/>
          </w:tcPr>
          <w:p w14:paraId="5AE06744" w14:textId="77777777" w:rsid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571" w:type="dxa"/>
          </w:tcPr>
          <w:p w14:paraId="6DE66F65"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Профессии</w:t>
            </w:r>
          </w:p>
        </w:tc>
        <w:tc>
          <w:tcPr>
            <w:tcW w:w="3191" w:type="dxa"/>
          </w:tcPr>
          <w:p w14:paraId="3C4C71C6" w14:textId="77777777" w:rsidR="00234B9A" w:rsidRDefault="00234B9A" w:rsidP="00234B9A">
            <w:r w:rsidRPr="00234A58">
              <w:rPr>
                <w:rFonts w:ascii="Times New Roman" w:hAnsi="Times New Roman"/>
                <w:sz w:val="28"/>
                <w:szCs w:val="28"/>
              </w:rPr>
              <w:t>10кл.-</w:t>
            </w:r>
            <w:r>
              <w:rPr>
                <w:rFonts w:ascii="Times New Roman" w:hAnsi="Times New Roman"/>
                <w:sz w:val="28"/>
                <w:szCs w:val="28"/>
              </w:rPr>
              <w:t>8</w:t>
            </w:r>
            <w:r w:rsidRPr="00234A58">
              <w:rPr>
                <w:rFonts w:ascii="Times New Roman" w:hAnsi="Times New Roman"/>
                <w:sz w:val="28"/>
                <w:szCs w:val="28"/>
              </w:rPr>
              <w:t>ч,11кл-</w:t>
            </w:r>
            <w:r>
              <w:rPr>
                <w:rFonts w:ascii="Times New Roman" w:hAnsi="Times New Roman"/>
                <w:sz w:val="28"/>
                <w:szCs w:val="28"/>
              </w:rPr>
              <w:t>8</w:t>
            </w:r>
            <w:r w:rsidRPr="00234A58">
              <w:rPr>
                <w:rFonts w:ascii="Times New Roman" w:hAnsi="Times New Roman"/>
                <w:sz w:val="28"/>
                <w:szCs w:val="28"/>
              </w:rPr>
              <w:t>ч.</w:t>
            </w:r>
          </w:p>
        </w:tc>
      </w:tr>
      <w:tr w:rsidR="00234B9A" w14:paraId="0F66E628" w14:textId="77777777" w:rsidTr="00234B9A">
        <w:tc>
          <w:tcPr>
            <w:tcW w:w="1809" w:type="dxa"/>
          </w:tcPr>
          <w:p w14:paraId="5EA16EB0" w14:textId="77777777" w:rsid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571" w:type="dxa"/>
          </w:tcPr>
          <w:p w14:paraId="722035EB"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Страны изучаемого языка</w:t>
            </w:r>
          </w:p>
        </w:tc>
        <w:tc>
          <w:tcPr>
            <w:tcW w:w="3191" w:type="dxa"/>
          </w:tcPr>
          <w:p w14:paraId="58C16C5C" w14:textId="77777777" w:rsidR="00234B9A" w:rsidRDefault="00234B9A" w:rsidP="00605A5A">
            <w:r w:rsidRPr="00234A58">
              <w:rPr>
                <w:rFonts w:ascii="Times New Roman" w:hAnsi="Times New Roman"/>
                <w:sz w:val="28"/>
                <w:szCs w:val="28"/>
              </w:rPr>
              <w:t>10кл.-</w:t>
            </w:r>
            <w:r>
              <w:rPr>
                <w:rFonts w:ascii="Times New Roman" w:hAnsi="Times New Roman"/>
                <w:sz w:val="28"/>
                <w:szCs w:val="28"/>
              </w:rPr>
              <w:t>6</w:t>
            </w:r>
            <w:r w:rsidRPr="00234A58">
              <w:rPr>
                <w:rFonts w:ascii="Times New Roman" w:hAnsi="Times New Roman"/>
                <w:sz w:val="28"/>
                <w:szCs w:val="28"/>
              </w:rPr>
              <w:t>ч,11кл-</w:t>
            </w:r>
            <w:r>
              <w:rPr>
                <w:rFonts w:ascii="Times New Roman" w:hAnsi="Times New Roman"/>
                <w:sz w:val="28"/>
                <w:szCs w:val="28"/>
              </w:rPr>
              <w:t>1</w:t>
            </w:r>
            <w:r w:rsidR="00605A5A">
              <w:rPr>
                <w:rFonts w:ascii="Times New Roman" w:hAnsi="Times New Roman"/>
                <w:sz w:val="28"/>
                <w:szCs w:val="28"/>
              </w:rPr>
              <w:t>7</w:t>
            </w:r>
            <w:r w:rsidRPr="00234A58">
              <w:rPr>
                <w:rFonts w:ascii="Times New Roman" w:hAnsi="Times New Roman"/>
                <w:sz w:val="28"/>
                <w:szCs w:val="28"/>
              </w:rPr>
              <w:t>ч.</w:t>
            </w:r>
          </w:p>
        </w:tc>
      </w:tr>
      <w:tr w:rsidR="00234B9A" w14:paraId="4AD4CF37" w14:textId="77777777" w:rsidTr="00234B9A">
        <w:tc>
          <w:tcPr>
            <w:tcW w:w="1809" w:type="dxa"/>
          </w:tcPr>
          <w:p w14:paraId="7998531C" w14:textId="77777777" w:rsid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571" w:type="dxa"/>
          </w:tcPr>
          <w:p w14:paraId="63B95D6B" w14:textId="77777777" w:rsidR="00234B9A" w:rsidRP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91" w:type="dxa"/>
          </w:tcPr>
          <w:p w14:paraId="5941C2A3" w14:textId="77777777" w:rsidR="00234B9A" w:rsidRDefault="00234B9A" w:rsidP="00234B9A">
            <w:r w:rsidRPr="00234A58">
              <w:rPr>
                <w:rFonts w:ascii="Times New Roman" w:hAnsi="Times New Roman"/>
                <w:sz w:val="28"/>
                <w:szCs w:val="28"/>
              </w:rPr>
              <w:t>11кл-</w:t>
            </w:r>
            <w:r>
              <w:rPr>
                <w:rFonts w:ascii="Times New Roman" w:hAnsi="Times New Roman"/>
                <w:sz w:val="28"/>
                <w:szCs w:val="28"/>
              </w:rPr>
              <w:t>3</w:t>
            </w:r>
            <w:r w:rsidRPr="00234A58">
              <w:rPr>
                <w:rFonts w:ascii="Times New Roman" w:hAnsi="Times New Roman"/>
                <w:sz w:val="28"/>
                <w:szCs w:val="28"/>
              </w:rPr>
              <w:t>ч.</w:t>
            </w:r>
          </w:p>
        </w:tc>
      </w:tr>
      <w:tr w:rsidR="00234B9A" w:rsidRPr="00234B9A" w14:paraId="2F318DDE" w14:textId="77777777" w:rsidTr="00234B9A">
        <w:tc>
          <w:tcPr>
            <w:tcW w:w="1809" w:type="dxa"/>
          </w:tcPr>
          <w:p w14:paraId="611E4F50" w14:textId="77777777" w:rsidR="00234B9A" w:rsidRDefault="00234B9A" w:rsidP="006C54BB">
            <w:pPr>
              <w:pStyle w:val="31"/>
              <w:spacing w:line="360" w:lineRule="auto"/>
              <w:jc w:val="both"/>
              <w:rPr>
                <w:rFonts w:ascii="Times New Roman" w:hAnsi="Times New Roman" w:cs="Times New Roman"/>
                <w:sz w:val="28"/>
                <w:szCs w:val="28"/>
              </w:rPr>
            </w:pPr>
          </w:p>
        </w:tc>
        <w:tc>
          <w:tcPr>
            <w:tcW w:w="4571" w:type="dxa"/>
          </w:tcPr>
          <w:p w14:paraId="62D5A433" w14:textId="77777777" w:rsidR="00234B9A" w:rsidRDefault="00234B9A"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Домашнее чтение</w:t>
            </w:r>
          </w:p>
        </w:tc>
        <w:tc>
          <w:tcPr>
            <w:tcW w:w="3191" w:type="dxa"/>
          </w:tcPr>
          <w:p w14:paraId="39092732" w14:textId="77777777" w:rsidR="00234B9A" w:rsidRPr="00234A58" w:rsidRDefault="00234B9A" w:rsidP="00234B9A">
            <w:pPr>
              <w:rPr>
                <w:rFonts w:ascii="Times New Roman" w:hAnsi="Times New Roman"/>
                <w:sz w:val="28"/>
                <w:szCs w:val="28"/>
              </w:rPr>
            </w:pPr>
            <w:r>
              <w:rPr>
                <w:rFonts w:ascii="Times New Roman" w:hAnsi="Times New Roman"/>
                <w:sz w:val="28"/>
                <w:szCs w:val="28"/>
              </w:rPr>
              <w:t>10кл.-13ч.,11кл.-10ч.</w:t>
            </w:r>
          </w:p>
        </w:tc>
      </w:tr>
    </w:tbl>
    <w:p w14:paraId="1B1C5C49" w14:textId="77777777" w:rsidR="008C4E31" w:rsidRDefault="009534D7" w:rsidP="006C54BB">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ИТОГО: 10</w:t>
      </w:r>
      <w:r w:rsidR="001D5517">
        <w:rPr>
          <w:rFonts w:ascii="Times New Roman" w:hAnsi="Times New Roman" w:cs="Times New Roman"/>
          <w:sz w:val="28"/>
          <w:szCs w:val="28"/>
        </w:rPr>
        <w:t xml:space="preserve"> </w:t>
      </w:r>
      <w:r>
        <w:rPr>
          <w:rFonts w:ascii="Times New Roman" w:hAnsi="Times New Roman" w:cs="Times New Roman"/>
          <w:sz w:val="28"/>
          <w:szCs w:val="28"/>
        </w:rPr>
        <w:t>класс – 105ч</w:t>
      </w:r>
      <w:r w:rsidR="00605A5A">
        <w:rPr>
          <w:rFonts w:ascii="Times New Roman" w:hAnsi="Times New Roman" w:cs="Times New Roman"/>
          <w:sz w:val="28"/>
          <w:szCs w:val="28"/>
        </w:rPr>
        <w:t>.</w:t>
      </w:r>
    </w:p>
    <w:p w14:paraId="2A0D1FCF" w14:textId="77777777" w:rsidR="008C4E31" w:rsidRDefault="00605A5A" w:rsidP="00605A5A">
      <w:pPr>
        <w:pStyle w:val="31"/>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534D7">
        <w:rPr>
          <w:rFonts w:ascii="Times New Roman" w:hAnsi="Times New Roman" w:cs="Times New Roman"/>
          <w:sz w:val="28"/>
          <w:szCs w:val="28"/>
        </w:rPr>
        <w:t xml:space="preserve">11 класс </w:t>
      </w:r>
      <w:r>
        <w:rPr>
          <w:rFonts w:ascii="Times New Roman" w:hAnsi="Times New Roman" w:cs="Times New Roman"/>
          <w:sz w:val="28"/>
          <w:szCs w:val="28"/>
        </w:rPr>
        <w:t>–</w:t>
      </w:r>
      <w:r w:rsidR="009534D7">
        <w:rPr>
          <w:rFonts w:ascii="Times New Roman" w:hAnsi="Times New Roman" w:cs="Times New Roman"/>
          <w:sz w:val="28"/>
          <w:szCs w:val="28"/>
        </w:rPr>
        <w:t xml:space="preserve"> </w:t>
      </w:r>
      <w:r>
        <w:rPr>
          <w:rFonts w:ascii="Times New Roman" w:hAnsi="Times New Roman" w:cs="Times New Roman"/>
          <w:sz w:val="28"/>
          <w:szCs w:val="28"/>
        </w:rPr>
        <w:t>105ч.</w:t>
      </w:r>
    </w:p>
    <w:p w14:paraId="548A0005" w14:textId="77777777" w:rsidR="00F02E81" w:rsidRDefault="00F02E81" w:rsidP="00605A5A">
      <w:pPr>
        <w:pStyle w:val="31"/>
        <w:spacing w:line="360" w:lineRule="auto"/>
        <w:jc w:val="both"/>
        <w:rPr>
          <w:rFonts w:ascii="Times New Roman" w:hAnsi="Times New Roman" w:cs="Times New Roman"/>
          <w:sz w:val="28"/>
          <w:szCs w:val="28"/>
          <w:lang w:val="en-US"/>
        </w:rPr>
      </w:pPr>
    </w:p>
    <w:p w14:paraId="4D2FA605" w14:textId="77777777" w:rsidR="00F02E81" w:rsidRDefault="00F02E81" w:rsidP="00605A5A">
      <w:pPr>
        <w:pStyle w:val="31"/>
        <w:spacing w:line="360" w:lineRule="auto"/>
        <w:jc w:val="both"/>
        <w:rPr>
          <w:rFonts w:ascii="Times New Roman" w:hAnsi="Times New Roman" w:cs="Times New Roman"/>
          <w:sz w:val="28"/>
          <w:szCs w:val="28"/>
          <w:lang w:val="en-US"/>
        </w:rPr>
      </w:pPr>
    </w:p>
    <w:p w14:paraId="3800DE5D" w14:textId="77777777" w:rsidR="00F02E81" w:rsidRDefault="00F02E81" w:rsidP="00605A5A">
      <w:pPr>
        <w:pStyle w:val="31"/>
        <w:spacing w:line="360" w:lineRule="auto"/>
        <w:jc w:val="both"/>
        <w:rPr>
          <w:rFonts w:ascii="Times New Roman" w:hAnsi="Times New Roman" w:cs="Times New Roman"/>
          <w:sz w:val="28"/>
          <w:szCs w:val="28"/>
          <w:lang w:val="en-US"/>
        </w:rPr>
      </w:pPr>
    </w:p>
    <w:p w14:paraId="145F79BE" w14:textId="77777777" w:rsidR="00F02E81" w:rsidRDefault="00F02E81" w:rsidP="00605A5A">
      <w:pPr>
        <w:pStyle w:val="31"/>
        <w:spacing w:line="360" w:lineRule="auto"/>
        <w:jc w:val="both"/>
        <w:rPr>
          <w:rFonts w:ascii="Times New Roman" w:hAnsi="Times New Roman" w:cs="Times New Roman"/>
          <w:sz w:val="28"/>
          <w:szCs w:val="28"/>
          <w:lang w:val="en-US"/>
        </w:rPr>
      </w:pPr>
    </w:p>
    <w:p w14:paraId="2DCE2D57" w14:textId="77777777" w:rsidR="00F02E81" w:rsidRDefault="00F02E81" w:rsidP="00605A5A">
      <w:pPr>
        <w:pStyle w:val="31"/>
        <w:spacing w:line="360" w:lineRule="auto"/>
        <w:jc w:val="both"/>
        <w:rPr>
          <w:rFonts w:ascii="Times New Roman" w:hAnsi="Times New Roman" w:cs="Times New Roman"/>
          <w:sz w:val="28"/>
          <w:szCs w:val="28"/>
          <w:lang w:val="en-US"/>
        </w:rPr>
      </w:pPr>
    </w:p>
    <w:p w14:paraId="59AE28BD" w14:textId="77777777" w:rsidR="00F02E81" w:rsidRDefault="00F02E81" w:rsidP="00605A5A">
      <w:pPr>
        <w:pStyle w:val="31"/>
        <w:spacing w:line="360" w:lineRule="auto"/>
        <w:jc w:val="both"/>
        <w:rPr>
          <w:rFonts w:ascii="Times New Roman" w:hAnsi="Times New Roman" w:cs="Times New Roman"/>
          <w:sz w:val="28"/>
          <w:szCs w:val="28"/>
          <w:lang w:val="en-US"/>
        </w:rPr>
      </w:pPr>
    </w:p>
    <w:tbl>
      <w:tblPr>
        <w:tblpPr w:leftFromText="180" w:rightFromText="180" w:vertAnchor="page" w:horzAnchor="margin" w:tblpY="1201"/>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8"/>
        <w:gridCol w:w="7598"/>
        <w:gridCol w:w="34"/>
      </w:tblGrid>
      <w:tr w:rsidR="009F5099" w:rsidRPr="004F0A75" w14:paraId="7C5D147F" w14:textId="77777777" w:rsidTr="00423171">
        <w:trPr>
          <w:gridAfter w:val="1"/>
          <w:wAfter w:w="34" w:type="dxa"/>
          <w:trHeight w:val="692"/>
        </w:trPr>
        <w:tc>
          <w:tcPr>
            <w:tcW w:w="8523" w:type="dxa"/>
            <w:gridSpan w:val="3"/>
          </w:tcPr>
          <w:p w14:paraId="095DB51A" w14:textId="77777777" w:rsidR="009F5099" w:rsidRDefault="009F5099" w:rsidP="00423171">
            <w:pPr>
              <w:jc w:val="center"/>
              <w:rPr>
                <w:b/>
                <w:bCs/>
                <w:sz w:val="28"/>
                <w:szCs w:val="28"/>
              </w:rPr>
            </w:pPr>
            <w:r>
              <w:rPr>
                <w:b/>
                <w:bCs/>
                <w:sz w:val="28"/>
                <w:szCs w:val="28"/>
              </w:rPr>
              <w:lastRenderedPageBreak/>
              <w:t>Календарно-тематической планирование 10 класс.</w:t>
            </w:r>
          </w:p>
          <w:p w14:paraId="6AF96323" w14:textId="77777777" w:rsidR="009F5099" w:rsidRPr="001465E3" w:rsidRDefault="009F5099" w:rsidP="00423171">
            <w:pPr>
              <w:ind w:left="4111" w:right="2642"/>
              <w:jc w:val="center"/>
              <w:rPr>
                <w:b/>
                <w:bCs/>
                <w:sz w:val="28"/>
                <w:szCs w:val="28"/>
                <w:lang w:val="en-US"/>
              </w:rPr>
            </w:pPr>
          </w:p>
        </w:tc>
      </w:tr>
      <w:tr w:rsidR="009F5099" w:rsidRPr="004F0A75" w14:paraId="3A257085" w14:textId="77777777" w:rsidTr="00423171">
        <w:trPr>
          <w:gridAfter w:val="1"/>
          <w:wAfter w:w="34" w:type="dxa"/>
          <w:trHeight w:val="692"/>
        </w:trPr>
        <w:tc>
          <w:tcPr>
            <w:tcW w:w="817" w:type="dxa"/>
          </w:tcPr>
          <w:p w14:paraId="19E843CD" w14:textId="77777777" w:rsidR="009F5099" w:rsidRPr="004F0A75" w:rsidRDefault="009F5099" w:rsidP="00423171">
            <w:pPr>
              <w:jc w:val="center"/>
              <w:rPr>
                <w:b/>
                <w:bCs/>
                <w:sz w:val="28"/>
                <w:szCs w:val="28"/>
              </w:rPr>
            </w:pPr>
            <w:r w:rsidRPr="004F0A75">
              <w:rPr>
                <w:b/>
                <w:bCs/>
                <w:sz w:val="28"/>
                <w:szCs w:val="28"/>
              </w:rPr>
              <w:t>№</w:t>
            </w:r>
          </w:p>
        </w:tc>
        <w:tc>
          <w:tcPr>
            <w:tcW w:w="7706" w:type="dxa"/>
            <w:gridSpan w:val="2"/>
          </w:tcPr>
          <w:p w14:paraId="7E7DC618" w14:textId="77777777" w:rsidR="009F5099" w:rsidRPr="004F0A75" w:rsidRDefault="009F5099" w:rsidP="00423171">
            <w:pPr>
              <w:jc w:val="center"/>
              <w:rPr>
                <w:b/>
                <w:bCs/>
                <w:sz w:val="28"/>
                <w:szCs w:val="28"/>
              </w:rPr>
            </w:pPr>
            <w:r w:rsidRPr="004F0A75">
              <w:rPr>
                <w:b/>
                <w:bCs/>
                <w:sz w:val="28"/>
                <w:szCs w:val="28"/>
              </w:rPr>
              <w:t>Раздел, тема урока</w:t>
            </w:r>
          </w:p>
        </w:tc>
      </w:tr>
      <w:tr w:rsidR="009F5099" w:rsidRPr="004F0A75" w14:paraId="2BBE0ADD" w14:textId="77777777" w:rsidTr="00423171">
        <w:trPr>
          <w:gridAfter w:val="1"/>
          <w:wAfter w:w="34" w:type="dxa"/>
          <w:trHeight w:val="559"/>
        </w:trPr>
        <w:tc>
          <w:tcPr>
            <w:tcW w:w="8523" w:type="dxa"/>
            <w:gridSpan w:val="3"/>
          </w:tcPr>
          <w:p w14:paraId="495A6413" w14:textId="77777777" w:rsidR="009F5099" w:rsidRPr="004F0A75" w:rsidRDefault="009F5099" w:rsidP="00423171">
            <w:pPr>
              <w:contextualSpacing/>
              <w:rPr>
                <w:sz w:val="28"/>
                <w:szCs w:val="28"/>
              </w:rPr>
            </w:pPr>
            <w:r w:rsidRPr="004F0A75">
              <w:rPr>
                <w:b/>
                <w:sz w:val="28"/>
                <w:szCs w:val="28"/>
                <w:lang w:val="en-US"/>
              </w:rPr>
              <w:t>I</w:t>
            </w:r>
            <w:r w:rsidRPr="004F0A75">
              <w:rPr>
                <w:b/>
                <w:sz w:val="28"/>
                <w:szCs w:val="28"/>
              </w:rPr>
              <w:t xml:space="preserve"> че</w:t>
            </w:r>
            <w:r>
              <w:rPr>
                <w:b/>
                <w:sz w:val="28"/>
                <w:szCs w:val="28"/>
              </w:rPr>
              <w:t xml:space="preserve">тверть (27 часов )    </w:t>
            </w:r>
            <w:r w:rsidRPr="004F0A75">
              <w:rPr>
                <w:b/>
                <w:sz w:val="28"/>
                <w:szCs w:val="28"/>
              </w:rPr>
              <w:t xml:space="preserve">МОДУЛЬ 1  </w:t>
            </w:r>
            <w:r>
              <w:rPr>
                <w:b/>
                <w:sz w:val="28"/>
                <w:szCs w:val="28"/>
              </w:rPr>
              <w:t xml:space="preserve">    </w:t>
            </w:r>
            <w:r w:rsidRPr="004F0A75">
              <w:rPr>
                <w:b/>
                <w:sz w:val="28"/>
                <w:szCs w:val="28"/>
              </w:rPr>
              <w:t xml:space="preserve">Досуг молодёжи </w:t>
            </w:r>
          </w:p>
        </w:tc>
      </w:tr>
      <w:tr w:rsidR="009F5099" w:rsidRPr="004F0A75" w14:paraId="3E7C871C" w14:textId="77777777" w:rsidTr="00423171">
        <w:trPr>
          <w:gridAfter w:val="1"/>
          <w:wAfter w:w="34" w:type="dxa"/>
          <w:trHeight w:val="280"/>
        </w:trPr>
        <w:tc>
          <w:tcPr>
            <w:tcW w:w="817" w:type="dxa"/>
          </w:tcPr>
          <w:p w14:paraId="34B39195" w14:textId="77777777" w:rsidR="009F5099" w:rsidRPr="004F0A75" w:rsidRDefault="009F5099" w:rsidP="00423171">
            <w:pPr>
              <w:jc w:val="center"/>
              <w:rPr>
                <w:sz w:val="28"/>
                <w:szCs w:val="28"/>
              </w:rPr>
            </w:pPr>
            <w:r w:rsidRPr="004F0A75">
              <w:rPr>
                <w:sz w:val="28"/>
                <w:szCs w:val="28"/>
              </w:rPr>
              <w:t>1</w:t>
            </w:r>
          </w:p>
        </w:tc>
        <w:tc>
          <w:tcPr>
            <w:tcW w:w="7706" w:type="dxa"/>
            <w:gridSpan w:val="2"/>
          </w:tcPr>
          <w:p w14:paraId="67E4DE0A" w14:textId="77777777" w:rsidR="009F5099" w:rsidRPr="009F5099" w:rsidRDefault="009F5099" w:rsidP="00423171">
            <w:pPr>
              <w:tabs>
                <w:tab w:val="left" w:pos="4455"/>
              </w:tabs>
              <w:rPr>
                <w:i/>
                <w:sz w:val="28"/>
                <w:szCs w:val="28"/>
              </w:rPr>
            </w:pPr>
            <w:r w:rsidRPr="009F5099">
              <w:rPr>
                <w:b/>
                <w:sz w:val="28"/>
                <w:szCs w:val="28"/>
              </w:rPr>
              <w:t xml:space="preserve">1а Чтение и лексика. </w:t>
            </w:r>
            <w:r w:rsidRPr="009F5099">
              <w:rPr>
                <w:i/>
                <w:sz w:val="28"/>
                <w:szCs w:val="28"/>
              </w:rPr>
              <w:t>Увлечения.</w:t>
            </w:r>
            <w:r w:rsidRPr="009F5099">
              <w:rPr>
                <w:i/>
                <w:sz w:val="28"/>
                <w:szCs w:val="28"/>
              </w:rPr>
              <w:tab/>
            </w:r>
          </w:p>
          <w:p w14:paraId="52270876" w14:textId="77777777" w:rsidR="009F5099" w:rsidRPr="009F5099" w:rsidRDefault="009F5099" w:rsidP="00423171">
            <w:pPr>
              <w:rPr>
                <w:b/>
                <w:sz w:val="28"/>
                <w:szCs w:val="28"/>
              </w:rPr>
            </w:pPr>
          </w:p>
        </w:tc>
      </w:tr>
      <w:tr w:rsidR="009F5099" w:rsidRPr="004F0A75" w14:paraId="38CB5D9A" w14:textId="77777777" w:rsidTr="00423171">
        <w:trPr>
          <w:gridAfter w:val="1"/>
          <w:wAfter w:w="34" w:type="dxa"/>
          <w:trHeight w:val="285"/>
        </w:trPr>
        <w:tc>
          <w:tcPr>
            <w:tcW w:w="817" w:type="dxa"/>
          </w:tcPr>
          <w:p w14:paraId="4A581AC2" w14:textId="77777777" w:rsidR="009F5099" w:rsidRPr="004F0A75" w:rsidRDefault="009F5099" w:rsidP="00423171">
            <w:pPr>
              <w:jc w:val="center"/>
              <w:rPr>
                <w:sz w:val="28"/>
                <w:szCs w:val="28"/>
              </w:rPr>
            </w:pPr>
            <w:r w:rsidRPr="004F0A75">
              <w:rPr>
                <w:sz w:val="28"/>
                <w:szCs w:val="28"/>
              </w:rPr>
              <w:t>2</w:t>
            </w:r>
          </w:p>
          <w:p w14:paraId="3107594C" w14:textId="77777777" w:rsidR="009F5099" w:rsidRPr="004F0A75" w:rsidRDefault="009F5099" w:rsidP="00423171">
            <w:pPr>
              <w:jc w:val="center"/>
              <w:rPr>
                <w:sz w:val="28"/>
                <w:szCs w:val="28"/>
              </w:rPr>
            </w:pPr>
          </w:p>
        </w:tc>
        <w:tc>
          <w:tcPr>
            <w:tcW w:w="7706" w:type="dxa"/>
            <w:gridSpan w:val="2"/>
          </w:tcPr>
          <w:p w14:paraId="01F983C4" w14:textId="77777777" w:rsidR="009F5099" w:rsidRPr="009F5099" w:rsidRDefault="009F5099" w:rsidP="00423171">
            <w:pPr>
              <w:rPr>
                <w:i/>
                <w:sz w:val="28"/>
                <w:szCs w:val="28"/>
              </w:rPr>
            </w:pPr>
            <w:r w:rsidRPr="009F5099">
              <w:rPr>
                <w:b/>
                <w:sz w:val="28"/>
                <w:szCs w:val="28"/>
              </w:rPr>
              <w:t xml:space="preserve">1а Чтение и лексика. </w:t>
            </w:r>
            <w:r w:rsidRPr="009F5099">
              <w:rPr>
                <w:i/>
                <w:sz w:val="28"/>
                <w:szCs w:val="28"/>
              </w:rPr>
              <w:t>Увлечения.</w:t>
            </w:r>
          </w:p>
          <w:p w14:paraId="5C40B0CC" w14:textId="77777777" w:rsidR="009F5099" w:rsidRPr="009F5099" w:rsidRDefault="009F5099" w:rsidP="00423171">
            <w:pPr>
              <w:rPr>
                <w:b/>
                <w:sz w:val="28"/>
                <w:szCs w:val="28"/>
              </w:rPr>
            </w:pPr>
          </w:p>
        </w:tc>
      </w:tr>
      <w:tr w:rsidR="009F5099" w:rsidRPr="004F0A75" w14:paraId="0644C065" w14:textId="77777777" w:rsidTr="00423171">
        <w:trPr>
          <w:gridAfter w:val="1"/>
          <w:wAfter w:w="34" w:type="dxa"/>
          <w:trHeight w:val="638"/>
        </w:trPr>
        <w:tc>
          <w:tcPr>
            <w:tcW w:w="817" w:type="dxa"/>
          </w:tcPr>
          <w:p w14:paraId="6CD29F1B" w14:textId="77777777" w:rsidR="009F5099" w:rsidRPr="004F0A75" w:rsidRDefault="009F5099" w:rsidP="00423171">
            <w:pPr>
              <w:jc w:val="center"/>
              <w:rPr>
                <w:sz w:val="28"/>
                <w:szCs w:val="28"/>
              </w:rPr>
            </w:pPr>
            <w:r w:rsidRPr="004F0A75">
              <w:rPr>
                <w:sz w:val="28"/>
                <w:szCs w:val="28"/>
              </w:rPr>
              <w:t>3</w:t>
            </w:r>
          </w:p>
        </w:tc>
        <w:tc>
          <w:tcPr>
            <w:tcW w:w="7706" w:type="dxa"/>
            <w:gridSpan w:val="2"/>
          </w:tcPr>
          <w:p w14:paraId="672EB78E" w14:textId="77777777" w:rsidR="009F5099" w:rsidRPr="009F5099" w:rsidRDefault="009F5099" w:rsidP="00423171">
            <w:pPr>
              <w:rPr>
                <w:sz w:val="28"/>
                <w:szCs w:val="28"/>
              </w:rPr>
            </w:pPr>
            <w:r w:rsidRPr="009F5099">
              <w:rPr>
                <w:b/>
                <w:sz w:val="28"/>
                <w:szCs w:val="28"/>
              </w:rPr>
              <w:t>1b Аудирование и устная речь.</w:t>
            </w:r>
            <w:r w:rsidRPr="009F5099">
              <w:rPr>
                <w:sz w:val="28"/>
                <w:szCs w:val="28"/>
              </w:rPr>
              <w:t xml:space="preserve"> </w:t>
            </w:r>
            <w:r w:rsidRPr="009F5099">
              <w:rPr>
                <w:i/>
                <w:sz w:val="28"/>
                <w:szCs w:val="28"/>
              </w:rPr>
              <w:t>Черты характера</w:t>
            </w:r>
            <w:r w:rsidRPr="009F5099">
              <w:rPr>
                <w:sz w:val="28"/>
                <w:szCs w:val="28"/>
              </w:rPr>
              <w:t>.</w:t>
            </w:r>
          </w:p>
        </w:tc>
      </w:tr>
      <w:tr w:rsidR="009F5099" w:rsidRPr="004F0A75" w14:paraId="48A6D30F" w14:textId="77777777" w:rsidTr="00423171">
        <w:trPr>
          <w:gridAfter w:val="1"/>
          <w:wAfter w:w="34" w:type="dxa"/>
          <w:trHeight w:val="723"/>
        </w:trPr>
        <w:tc>
          <w:tcPr>
            <w:tcW w:w="817" w:type="dxa"/>
          </w:tcPr>
          <w:p w14:paraId="16959532" w14:textId="77777777" w:rsidR="009F5099" w:rsidRPr="004F0A75" w:rsidRDefault="009F5099" w:rsidP="00423171">
            <w:pPr>
              <w:jc w:val="center"/>
              <w:rPr>
                <w:sz w:val="28"/>
                <w:szCs w:val="28"/>
              </w:rPr>
            </w:pPr>
            <w:r w:rsidRPr="004F0A75">
              <w:rPr>
                <w:sz w:val="28"/>
                <w:szCs w:val="28"/>
              </w:rPr>
              <w:t>4</w:t>
            </w:r>
          </w:p>
        </w:tc>
        <w:tc>
          <w:tcPr>
            <w:tcW w:w="7706" w:type="dxa"/>
            <w:gridSpan w:val="2"/>
          </w:tcPr>
          <w:p w14:paraId="038962FA" w14:textId="77777777" w:rsidR="009F5099" w:rsidRPr="009F5099" w:rsidRDefault="009F5099" w:rsidP="00423171">
            <w:pPr>
              <w:rPr>
                <w:sz w:val="28"/>
                <w:szCs w:val="28"/>
              </w:rPr>
            </w:pPr>
            <w:r w:rsidRPr="009F5099">
              <w:rPr>
                <w:b/>
                <w:sz w:val="28"/>
                <w:szCs w:val="28"/>
              </w:rPr>
              <w:t>1с Грамматика.</w:t>
            </w:r>
            <w:r w:rsidRPr="009F5099">
              <w:rPr>
                <w:sz w:val="28"/>
                <w:szCs w:val="28"/>
              </w:rPr>
              <w:t xml:space="preserve"> </w:t>
            </w:r>
            <w:r w:rsidRPr="009F5099">
              <w:rPr>
                <w:i/>
                <w:sz w:val="28"/>
                <w:szCs w:val="28"/>
              </w:rPr>
              <w:t>Настоящие формы глагола.</w:t>
            </w:r>
          </w:p>
        </w:tc>
      </w:tr>
      <w:tr w:rsidR="009F5099" w:rsidRPr="004F0A75" w14:paraId="6F282907" w14:textId="77777777" w:rsidTr="00423171">
        <w:trPr>
          <w:gridAfter w:val="1"/>
          <w:wAfter w:w="34" w:type="dxa"/>
          <w:trHeight w:val="705"/>
        </w:trPr>
        <w:tc>
          <w:tcPr>
            <w:tcW w:w="817" w:type="dxa"/>
          </w:tcPr>
          <w:p w14:paraId="42FBAFCE" w14:textId="77777777" w:rsidR="009F5099" w:rsidRPr="004F0A75" w:rsidRDefault="009F5099" w:rsidP="00423171">
            <w:pPr>
              <w:jc w:val="center"/>
              <w:rPr>
                <w:sz w:val="28"/>
                <w:szCs w:val="28"/>
              </w:rPr>
            </w:pPr>
            <w:r w:rsidRPr="004F0A75">
              <w:rPr>
                <w:sz w:val="28"/>
                <w:szCs w:val="28"/>
              </w:rPr>
              <w:t>5</w:t>
            </w:r>
          </w:p>
        </w:tc>
        <w:tc>
          <w:tcPr>
            <w:tcW w:w="7706" w:type="dxa"/>
            <w:gridSpan w:val="2"/>
          </w:tcPr>
          <w:p w14:paraId="4C944502" w14:textId="77777777" w:rsidR="009F5099" w:rsidRPr="009F5099" w:rsidRDefault="009F5099" w:rsidP="00423171">
            <w:pPr>
              <w:rPr>
                <w:b/>
                <w:sz w:val="28"/>
                <w:szCs w:val="28"/>
              </w:rPr>
            </w:pPr>
            <w:r w:rsidRPr="009F5099">
              <w:rPr>
                <w:b/>
                <w:sz w:val="28"/>
                <w:szCs w:val="28"/>
              </w:rPr>
              <w:t>1с Грамматика.</w:t>
            </w:r>
            <w:r w:rsidRPr="009F5099">
              <w:rPr>
                <w:sz w:val="28"/>
                <w:szCs w:val="28"/>
              </w:rPr>
              <w:t xml:space="preserve"> </w:t>
            </w:r>
            <w:r w:rsidRPr="009F5099">
              <w:rPr>
                <w:i/>
                <w:sz w:val="28"/>
                <w:szCs w:val="28"/>
              </w:rPr>
              <w:t>Настоящие формы глагола.</w:t>
            </w:r>
          </w:p>
        </w:tc>
      </w:tr>
      <w:tr w:rsidR="009F5099" w:rsidRPr="004F0A75" w14:paraId="5B44AD5C" w14:textId="77777777" w:rsidTr="00423171">
        <w:trPr>
          <w:gridAfter w:val="1"/>
          <w:wAfter w:w="34" w:type="dxa"/>
          <w:trHeight w:val="701"/>
        </w:trPr>
        <w:tc>
          <w:tcPr>
            <w:tcW w:w="817" w:type="dxa"/>
          </w:tcPr>
          <w:p w14:paraId="72BAE06F" w14:textId="77777777" w:rsidR="009F5099" w:rsidRPr="004F0A75" w:rsidRDefault="009F5099" w:rsidP="00423171">
            <w:pPr>
              <w:jc w:val="center"/>
              <w:rPr>
                <w:sz w:val="28"/>
                <w:szCs w:val="28"/>
              </w:rPr>
            </w:pPr>
            <w:r w:rsidRPr="004F0A75">
              <w:rPr>
                <w:sz w:val="28"/>
                <w:szCs w:val="28"/>
              </w:rPr>
              <w:t>6</w:t>
            </w:r>
          </w:p>
        </w:tc>
        <w:tc>
          <w:tcPr>
            <w:tcW w:w="7706" w:type="dxa"/>
            <w:gridSpan w:val="2"/>
          </w:tcPr>
          <w:p w14:paraId="0640FBF0" w14:textId="77777777" w:rsidR="009F5099" w:rsidRPr="009F5099" w:rsidRDefault="009F5099" w:rsidP="00423171">
            <w:pPr>
              <w:contextualSpacing/>
              <w:rPr>
                <w:i/>
                <w:sz w:val="28"/>
                <w:szCs w:val="28"/>
              </w:rPr>
            </w:pPr>
            <w:r w:rsidRPr="009F5099">
              <w:rPr>
                <w:b/>
                <w:sz w:val="28"/>
                <w:szCs w:val="28"/>
              </w:rPr>
              <w:t>1d Литература</w:t>
            </w:r>
            <w:r w:rsidRPr="009F5099">
              <w:rPr>
                <w:sz w:val="28"/>
                <w:szCs w:val="28"/>
              </w:rPr>
              <w:t xml:space="preserve"> </w:t>
            </w:r>
            <w:proofErr w:type="spellStart"/>
            <w:r w:rsidRPr="009F5099">
              <w:rPr>
                <w:i/>
                <w:sz w:val="28"/>
                <w:szCs w:val="28"/>
              </w:rPr>
              <w:t>Л.М.Элкот</w:t>
            </w:r>
            <w:proofErr w:type="spellEnd"/>
            <w:r w:rsidRPr="009F5099">
              <w:rPr>
                <w:i/>
                <w:sz w:val="28"/>
                <w:szCs w:val="28"/>
              </w:rPr>
              <w:t>.</w:t>
            </w:r>
          </w:p>
          <w:p w14:paraId="060DD22D" w14:textId="77777777" w:rsidR="009F5099" w:rsidRPr="009F5099" w:rsidRDefault="009F5099" w:rsidP="00423171">
            <w:pPr>
              <w:contextualSpacing/>
              <w:rPr>
                <w:sz w:val="28"/>
                <w:szCs w:val="28"/>
              </w:rPr>
            </w:pPr>
            <w:r w:rsidRPr="009F5099">
              <w:rPr>
                <w:i/>
                <w:sz w:val="28"/>
                <w:szCs w:val="28"/>
              </w:rPr>
              <w:t>Маленькие женщины</w:t>
            </w:r>
            <w:r w:rsidRPr="009F5099">
              <w:rPr>
                <w:sz w:val="28"/>
                <w:szCs w:val="28"/>
              </w:rPr>
              <w:t>.</w:t>
            </w:r>
          </w:p>
        </w:tc>
      </w:tr>
      <w:tr w:rsidR="009F5099" w:rsidRPr="004F0A75" w14:paraId="07A24797" w14:textId="77777777" w:rsidTr="00423171">
        <w:trPr>
          <w:gridAfter w:val="1"/>
          <w:wAfter w:w="34" w:type="dxa"/>
          <w:trHeight w:val="683"/>
        </w:trPr>
        <w:tc>
          <w:tcPr>
            <w:tcW w:w="817" w:type="dxa"/>
          </w:tcPr>
          <w:p w14:paraId="74BB9848" w14:textId="77777777" w:rsidR="009F5099" w:rsidRPr="004F0A75" w:rsidRDefault="009F5099" w:rsidP="00423171">
            <w:pPr>
              <w:jc w:val="center"/>
              <w:rPr>
                <w:sz w:val="28"/>
                <w:szCs w:val="28"/>
              </w:rPr>
            </w:pPr>
            <w:r w:rsidRPr="004F0A75">
              <w:rPr>
                <w:sz w:val="28"/>
                <w:szCs w:val="28"/>
              </w:rPr>
              <w:t>7</w:t>
            </w:r>
          </w:p>
        </w:tc>
        <w:tc>
          <w:tcPr>
            <w:tcW w:w="7706" w:type="dxa"/>
            <w:gridSpan w:val="2"/>
          </w:tcPr>
          <w:p w14:paraId="5BCDF7A4" w14:textId="77777777" w:rsidR="009F5099" w:rsidRPr="009F5099" w:rsidRDefault="009F5099" w:rsidP="00423171">
            <w:pPr>
              <w:contextualSpacing/>
              <w:rPr>
                <w:sz w:val="28"/>
                <w:szCs w:val="28"/>
              </w:rPr>
            </w:pPr>
            <w:r w:rsidRPr="009F5099">
              <w:rPr>
                <w:b/>
                <w:sz w:val="28"/>
                <w:szCs w:val="28"/>
              </w:rPr>
              <w:t xml:space="preserve">1е Письмо. </w:t>
            </w:r>
            <w:r w:rsidRPr="009F5099">
              <w:rPr>
                <w:i/>
                <w:sz w:val="28"/>
                <w:szCs w:val="28"/>
              </w:rPr>
              <w:t>Письмо неофициально-го стиля.</w:t>
            </w:r>
          </w:p>
        </w:tc>
      </w:tr>
      <w:tr w:rsidR="009F5099" w:rsidRPr="004F0A75" w14:paraId="5C1EF21D" w14:textId="77777777" w:rsidTr="00423171">
        <w:trPr>
          <w:gridAfter w:val="1"/>
          <w:wAfter w:w="34" w:type="dxa"/>
          <w:trHeight w:val="579"/>
        </w:trPr>
        <w:tc>
          <w:tcPr>
            <w:tcW w:w="817" w:type="dxa"/>
          </w:tcPr>
          <w:p w14:paraId="77A12CBE" w14:textId="77777777" w:rsidR="009F5099" w:rsidRPr="004F0A75" w:rsidRDefault="009F5099" w:rsidP="00423171">
            <w:pPr>
              <w:jc w:val="center"/>
              <w:rPr>
                <w:sz w:val="28"/>
                <w:szCs w:val="28"/>
              </w:rPr>
            </w:pPr>
            <w:r w:rsidRPr="004F0A75">
              <w:rPr>
                <w:sz w:val="28"/>
                <w:szCs w:val="28"/>
              </w:rPr>
              <w:t>8</w:t>
            </w:r>
          </w:p>
        </w:tc>
        <w:tc>
          <w:tcPr>
            <w:tcW w:w="7706" w:type="dxa"/>
            <w:gridSpan w:val="2"/>
          </w:tcPr>
          <w:p w14:paraId="7D3E5A66" w14:textId="77777777" w:rsidR="009F5099" w:rsidRPr="009F5099" w:rsidRDefault="009F5099" w:rsidP="00423171">
            <w:pPr>
              <w:contextualSpacing/>
              <w:rPr>
                <w:sz w:val="28"/>
                <w:szCs w:val="28"/>
              </w:rPr>
            </w:pPr>
            <w:r w:rsidRPr="009F5099">
              <w:rPr>
                <w:b/>
                <w:sz w:val="28"/>
                <w:szCs w:val="28"/>
              </w:rPr>
              <w:t xml:space="preserve">Культуроведение. </w:t>
            </w:r>
            <w:proofErr w:type="spellStart"/>
            <w:r w:rsidRPr="009F5099">
              <w:rPr>
                <w:i/>
                <w:sz w:val="28"/>
                <w:szCs w:val="28"/>
              </w:rPr>
              <w:t>Молодёж</w:t>
            </w:r>
            <w:proofErr w:type="spellEnd"/>
            <w:r w:rsidRPr="009F5099">
              <w:rPr>
                <w:i/>
                <w:sz w:val="28"/>
                <w:szCs w:val="28"/>
              </w:rPr>
              <w:t>- ная мода в Британии</w:t>
            </w:r>
          </w:p>
        </w:tc>
      </w:tr>
      <w:tr w:rsidR="009F5099" w:rsidRPr="004F0A75" w14:paraId="609CAAC4" w14:textId="77777777" w:rsidTr="00423171">
        <w:trPr>
          <w:gridAfter w:val="1"/>
          <w:wAfter w:w="34" w:type="dxa"/>
          <w:trHeight w:val="398"/>
        </w:trPr>
        <w:tc>
          <w:tcPr>
            <w:tcW w:w="817" w:type="dxa"/>
          </w:tcPr>
          <w:p w14:paraId="2A3B3481" w14:textId="77777777" w:rsidR="009F5099" w:rsidRPr="004F0A75" w:rsidRDefault="009F5099" w:rsidP="00423171">
            <w:pPr>
              <w:jc w:val="center"/>
              <w:rPr>
                <w:sz w:val="28"/>
                <w:szCs w:val="28"/>
              </w:rPr>
            </w:pPr>
            <w:r w:rsidRPr="004F0A75">
              <w:rPr>
                <w:sz w:val="28"/>
                <w:szCs w:val="28"/>
              </w:rPr>
              <w:t>9</w:t>
            </w:r>
          </w:p>
        </w:tc>
        <w:tc>
          <w:tcPr>
            <w:tcW w:w="7706" w:type="dxa"/>
            <w:gridSpan w:val="2"/>
          </w:tcPr>
          <w:p w14:paraId="3C59F6E8" w14:textId="77777777" w:rsidR="009F5099" w:rsidRPr="004F0A75" w:rsidRDefault="009F5099" w:rsidP="00423171">
            <w:pPr>
              <w:rPr>
                <w:b/>
                <w:sz w:val="28"/>
                <w:szCs w:val="28"/>
              </w:rPr>
            </w:pPr>
            <w:r w:rsidRPr="004F0A75">
              <w:rPr>
                <w:b/>
                <w:sz w:val="28"/>
                <w:szCs w:val="28"/>
              </w:rPr>
              <w:t>Межпредметные связи.</w:t>
            </w:r>
          </w:p>
          <w:p w14:paraId="6261E50A" w14:textId="77777777" w:rsidR="009F5099" w:rsidRPr="004F0A75" w:rsidRDefault="009F5099" w:rsidP="00423171">
            <w:pPr>
              <w:contextualSpacing/>
              <w:rPr>
                <w:i/>
                <w:sz w:val="28"/>
                <w:szCs w:val="28"/>
              </w:rPr>
            </w:pPr>
            <w:r w:rsidRPr="004F0A75">
              <w:rPr>
                <w:i/>
                <w:sz w:val="28"/>
                <w:szCs w:val="28"/>
              </w:rPr>
              <w:t>Межличностные отношения.</w:t>
            </w:r>
          </w:p>
        </w:tc>
      </w:tr>
      <w:tr w:rsidR="009F5099" w:rsidRPr="004F0A75" w14:paraId="0842A286" w14:textId="77777777" w:rsidTr="00423171">
        <w:trPr>
          <w:gridAfter w:val="1"/>
          <w:wAfter w:w="34" w:type="dxa"/>
          <w:trHeight w:val="298"/>
        </w:trPr>
        <w:tc>
          <w:tcPr>
            <w:tcW w:w="817" w:type="dxa"/>
          </w:tcPr>
          <w:p w14:paraId="754FFDE3" w14:textId="77777777" w:rsidR="009F5099" w:rsidRPr="004F0A75" w:rsidRDefault="009F5099" w:rsidP="00423171">
            <w:pPr>
              <w:jc w:val="center"/>
              <w:rPr>
                <w:sz w:val="28"/>
                <w:szCs w:val="28"/>
              </w:rPr>
            </w:pPr>
            <w:r w:rsidRPr="004F0A75">
              <w:rPr>
                <w:sz w:val="28"/>
                <w:szCs w:val="28"/>
              </w:rPr>
              <w:t>10</w:t>
            </w:r>
          </w:p>
        </w:tc>
        <w:tc>
          <w:tcPr>
            <w:tcW w:w="7706" w:type="dxa"/>
            <w:gridSpan w:val="2"/>
          </w:tcPr>
          <w:p w14:paraId="18CBE1C2" w14:textId="77777777" w:rsidR="009F5099" w:rsidRPr="004F0A75" w:rsidRDefault="009F5099" w:rsidP="00423171">
            <w:pPr>
              <w:contextualSpacing/>
              <w:rPr>
                <w:sz w:val="28"/>
                <w:szCs w:val="28"/>
              </w:rPr>
            </w:pPr>
            <w:r w:rsidRPr="004F0A75">
              <w:rPr>
                <w:b/>
                <w:sz w:val="28"/>
                <w:szCs w:val="28"/>
              </w:rPr>
              <w:t xml:space="preserve">Экология. </w:t>
            </w:r>
          </w:p>
          <w:p w14:paraId="60A07F5B" w14:textId="77777777" w:rsidR="009F5099" w:rsidRPr="004F0A75" w:rsidRDefault="009F5099" w:rsidP="00423171">
            <w:pPr>
              <w:contextualSpacing/>
              <w:rPr>
                <w:i/>
                <w:sz w:val="28"/>
                <w:szCs w:val="28"/>
              </w:rPr>
            </w:pPr>
            <w:r w:rsidRPr="004F0A75">
              <w:rPr>
                <w:i/>
                <w:sz w:val="28"/>
                <w:szCs w:val="28"/>
              </w:rPr>
              <w:t>Вторичное использование.</w:t>
            </w:r>
          </w:p>
        </w:tc>
      </w:tr>
      <w:tr w:rsidR="009F5099" w:rsidRPr="004F0A75" w14:paraId="12670231" w14:textId="77777777" w:rsidTr="00423171">
        <w:trPr>
          <w:gridAfter w:val="1"/>
          <w:wAfter w:w="34" w:type="dxa"/>
          <w:trHeight w:val="521"/>
        </w:trPr>
        <w:tc>
          <w:tcPr>
            <w:tcW w:w="817" w:type="dxa"/>
            <w:tcBorders>
              <w:bottom w:val="single" w:sz="4" w:space="0" w:color="auto"/>
            </w:tcBorders>
          </w:tcPr>
          <w:p w14:paraId="7F61A7B2" w14:textId="77777777" w:rsidR="009F5099" w:rsidRPr="004F0A75" w:rsidRDefault="009F5099" w:rsidP="00423171">
            <w:pPr>
              <w:jc w:val="center"/>
              <w:rPr>
                <w:sz w:val="28"/>
                <w:szCs w:val="28"/>
                <w:lang w:val="en-US"/>
              </w:rPr>
            </w:pPr>
            <w:r w:rsidRPr="004F0A75">
              <w:rPr>
                <w:sz w:val="28"/>
                <w:szCs w:val="28"/>
              </w:rPr>
              <w:t>11</w:t>
            </w:r>
          </w:p>
        </w:tc>
        <w:tc>
          <w:tcPr>
            <w:tcW w:w="7706" w:type="dxa"/>
            <w:gridSpan w:val="2"/>
            <w:tcBorders>
              <w:bottom w:val="single" w:sz="4" w:space="0" w:color="auto"/>
            </w:tcBorders>
          </w:tcPr>
          <w:p w14:paraId="606B60A2" w14:textId="77777777" w:rsidR="009F5099" w:rsidRPr="004F0A75" w:rsidRDefault="009F5099" w:rsidP="00423171">
            <w:pPr>
              <w:rPr>
                <w:b/>
                <w:sz w:val="28"/>
                <w:szCs w:val="28"/>
              </w:rPr>
            </w:pPr>
            <w:r w:rsidRPr="004F0A75">
              <w:rPr>
                <w:b/>
                <w:bCs/>
                <w:sz w:val="28"/>
                <w:szCs w:val="28"/>
              </w:rPr>
              <w:t>ЕГЭ в фокусе 1</w:t>
            </w:r>
            <w:r w:rsidRPr="004F0A75">
              <w:rPr>
                <w:b/>
                <w:bCs/>
                <w:i/>
                <w:sz w:val="28"/>
                <w:szCs w:val="28"/>
              </w:rPr>
              <w:t xml:space="preserve">. </w:t>
            </w:r>
            <w:r w:rsidRPr="004F0A75">
              <w:rPr>
                <w:bCs/>
                <w:i/>
                <w:sz w:val="28"/>
                <w:szCs w:val="28"/>
              </w:rPr>
              <w:t xml:space="preserve">Практикум по </w:t>
            </w:r>
            <w:r w:rsidRPr="004F0A75">
              <w:rPr>
                <w:i/>
                <w:sz w:val="28"/>
                <w:szCs w:val="28"/>
              </w:rPr>
              <w:t>ЕГЭ</w:t>
            </w:r>
          </w:p>
        </w:tc>
      </w:tr>
      <w:tr w:rsidR="009F5099" w:rsidRPr="004F0A75" w14:paraId="4A93CB1D" w14:textId="77777777" w:rsidTr="00423171">
        <w:trPr>
          <w:gridAfter w:val="1"/>
          <w:wAfter w:w="34" w:type="dxa"/>
          <w:trHeight w:val="685"/>
        </w:trPr>
        <w:tc>
          <w:tcPr>
            <w:tcW w:w="817" w:type="dxa"/>
          </w:tcPr>
          <w:p w14:paraId="14CBD564" w14:textId="77777777" w:rsidR="009F5099" w:rsidRPr="004F0A75" w:rsidRDefault="009F5099" w:rsidP="00423171">
            <w:pPr>
              <w:jc w:val="center"/>
              <w:rPr>
                <w:sz w:val="28"/>
                <w:szCs w:val="28"/>
              </w:rPr>
            </w:pPr>
            <w:r w:rsidRPr="004F0A75">
              <w:rPr>
                <w:sz w:val="28"/>
                <w:szCs w:val="28"/>
              </w:rPr>
              <w:t>12</w:t>
            </w:r>
          </w:p>
        </w:tc>
        <w:tc>
          <w:tcPr>
            <w:tcW w:w="7706" w:type="dxa"/>
            <w:gridSpan w:val="2"/>
          </w:tcPr>
          <w:p w14:paraId="6AC60AA8" w14:textId="77777777" w:rsidR="009F5099" w:rsidRPr="004F0A75" w:rsidRDefault="009F5099" w:rsidP="00423171">
            <w:pPr>
              <w:rPr>
                <w:b/>
                <w:sz w:val="28"/>
                <w:szCs w:val="28"/>
              </w:rPr>
            </w:pPr>
            <w:r w:rsidRPr="004F0A75">
              <w:rPr>
                <w:b/>
                <w:sz w:val="28"/>
                <w:szCs w:val="28"/>
              </w:rPr>
              <w:t xml:space="preserve">П./р. по теме </w:t>
            </w:r>
            <w:r w:rsidRPr="004F0A75">
              <w:rPr>
                <w:sz w:val="28"/>
                <w:szCs w:val="28"/>
              </w:rPr>
              <w:t>«</w:t>
            </w:r>
            <w:r w:rsidRPr="004F0A75">
              <w:rPr>
                <w:i/>
                <w:sz w:val="28"/>
                <w:szCs w:val="28"/>
              </w:rPr>
              <w:t>Досуг молодёжи</w:t>
            </w:r>
            <w:r w:rsidRPr="004F0A75">
              <w:rPr>
                <w:sz w:val="28"/>
                <w:szCs w:val="28"/>
              </w:rPr>
              <w:t>»</w:t>
            </w:r>
            <w:r>
              <w:rPr>
                <w:sz w:val="28"/>
                <w:szCs w:val="28"/>
              </w:rPr>
              <w:t xml:space="preserve"> Лексика.</w:t>
            </w:r>
          </w:p>
        </w:tc>
      </w:tr>
      <w:tr w:rsidR="009F5099" w:rsidRPr="004F0A75" w14:paraId="2E05EC9F" w14:textId="77777777" w:rsidTr="00423171">
        <w:trPr>
          <w:gridAfter w:val="1"/>
          <w:wAfter w:w="34" w:type="dxa"/>
          <w:trHeight w:val="581"/>
        </w:trPr>
        <w:tc>
          <w:tcPr>
            <w:tcW w:w="817" w:type="dxa"/>
            <w:tcBorders>
              <w:bottom w:val="single" w:sz="4" w:space="0" w:color="auto"/>
            </w:tcBorders>
          </w:tcPr>
          <w:p w14:paraId="22E3E995" w14:textId="77777777" w:rsidR="009F5099" w:rsidRPr="004F0A75" w:rsidRDefault="009F5099" w:rsidP="00423171">
            <w:pPr>
              <w:jc w:val="center"/>
              <w:rPr>
                <w:sz w:val="28"/>
                <w:szCs w:val="28"/>
              </w:rPr>
            </w:pPr>
            <w:r w:rsidRPr="004F0A75">
              <w:rPr>
                <w:sz w:val="28"/>
                <w:szCs w:val="28"/>
              </w:rPr>
              <w:t>13</w:t>
            </w:r>
          </w:p>
        </w:tc>
        <w:tc>
          <w:tcPr>
            <w:tcW w:w="7706" w:type="dxa"/>
            <w:gridSpan w:val="2"/>
            <w:tcBorders>
              <w:bottom w:val="single" w:sz="4" w:space="0" w:color="auto"/>
            </w:tcBorders>
          </w:tcPr>
          <w:p w14:paraId="1C84CF00" w14:textId="77777777" w:rsidR="009F5099" w:rsidRPr="004F0A75" w:rsidRDefault="009F5099" w:rsidP="00423171">
            <w:pPr>
              <w:rPr>
                <w:b/>
                <w:sz w:val="28"/>
                <w:szCs w:val="28"/>
              </w:rPr>
            </w:pPr>
            <w:r w:rsidRPr="004F0A75">
              <w:rPr>
                <w:b/>
                <w:sz w:val="28"/>
                <w:szCs w:val="28"/>
              </w:rPr>
              <w:t xml:space="preserve">П./р. по теме </w:t>
            </w:r>
            <w:r w:rsidRPr="004F0A75">
              <w:rPr>
                <w:sz w:val="28"/>
                <w:szCs w:val="28"/>
              </w:rPr>
              <w:t>«</w:t>
            </w:r>
            <w:r w:rsidRPr="004F0A75">
              <w:rPr>
                <w:i/>
                <w:sz w:val="28"/>
                <w:szCs w:val="28"/>
              </w:rPr>
              <w:t>Досуг молодёжи</w:t>
            </w:r>
            <w:r w:rsidRPr="004F0A75">
              <w:rPr>
                <w:sz w:val="28"/>
                <w:szCs w:val="28"/>
              </w:rPr>
              <w:t>»</w:t>
            </w:r>
            <w:r>
              <w:rPr>
                <w:sz w:val="28"/>
                <w:szCs w:val="28"/>
              </w:rPr>
              <w:t xml:space="preserve"> Грамматика</w:t>
            </w:r>
          </w:p>
        </w:tc>
      </w:tr>
      <w:tr w:rsidR="009F5099" w:rsidRPr="004F0A75" w14:paraId="7D327FB2" w14:textId="77777777" w:rsidTr="00423171">
        <w:trPr>
          <w:gridAfter w:val="1"/>
          <w:wAfter w:w="34" w:type="dxa"/>
          <w:trHeight w:val="581"/>
        </w:trPr>
        <w:tc>
          <w:tcPr>
            <w:tcW w:w="8523" w:type="dxa"/>
            <w:gridSpan w:val="3"/>
            <w:tcBorders>
              <w:bottom w:val="single" w:sz="4" w:space="0" w:color="auto"/>
            </w:tcBorders>
          </w:tcPr>
          <w:p w14:paraId="34535D63" w14:textId="77777777" w:rsidR="009F5099" w:rsidRPr="004F0A75" w:rsidRDefault="009F5099" w:rsidP="00423171">
            <w:pPr>
              <w:rPr>
                <w:b/>
                <w:sz w:val="28"/>
                <w:szCs w:val="28"/>
              </w:rPr>
            </w:pPr>
            <w:r w:rsidRPr="004F0A75">
              <w:rPr>
                <w:b/>
                <w:sz w:val="28"/>
                <w:szCs w:val="28"/>
              </w:rPr>
              <w:t>МОДУЛЬ 2        Молодёжь в современном обществе.</w:t>
            </w:r>
          </w:p>
        </w:tc>
      </w:tr>
      <w:tr w:rsidR="009F5099" w:rsidRPr="004F0A75" w14:paraId="1FC71A06" w14:textId="77777777" w:rsidTr="00423171">
        <w:trPr>
          <w:trHeight w:val="583"/>
        </w:trPr>
        <w:tc>
          <w:tcPr>
            <w:tcW w:w="817" w:type="dxa"/>
            <w:tcBorders>
              <w:top w:val="single" w:sz="4" w:space="0" w:color="auto"/>
              <w:bottom w:val="single" w:sz="4" w:space="0" w:color="auto"/>
            </w:tcBorders>
          </w:tcPr>
          <w:p w14:paraId="1559BC9D" w14:textId="77777777" w:rsidR="009F5099" w:rsidRPr="004F0A75" w:rsidRDefault="009F5099" w:rsidP="00423171">
            <w:pPr>
              <w:jc w:val="center"/>
              <w:rPr>
                <w:sz w:val="28"/>
                <w:szCs w:val="28"/>
              </w:rPr>
            </w:pPr>
            <w:r w:rsidRPr="004F0A75">
              <w:rPr>
                <w:sz w:val="28"/>
                <w:szCs w:val="28"/>
              </w:rPr>
              <w:t>14</w:t>
            </w:r>
          </w:p>
        </w:tc>
        <w:tc>
          <w:tcPr>
            <w:tcW w:w="7740" w:type="dxa"/>
            <w:gridSpan w:val="3"/>
            <w:tcBorders>
              <w:top w:val="single" w:sz="4" w:space="0" w:color="auto"/>
            </w:tcBorders>
          </w:tcPr>
          <w:p w14:paraId="2EA58AB5" w14:textId="77777777" w:rsidR="009F5099" w:rsidRPr="004F0A75" w:rsidRDefault="009F5099" w:rsidP="00423171">
            <w:pPr>
              <w:rPr>
                <w:sz w:val="28"/>
                <w:szCs w:val="28"/>
              </w:rPr>
            </w:pPr>
            <w:r w:rsidRPr="004F0A75">
              <w:rPr>
                <w:b/>
                <w:sz w:val="28"/>
                <w:szCs w:val="28"/>
              </w:rPr>
              <w:t xml:space="preserve">2а Чтение </w:t>
            </w:r>
            <w:r w:rsidRPr="004F0A75">
              <w:rPr>
                <w:i/>
                <w:sz w:val="28"/>
                <w:szCs w:val="28"/>
              </w:rPr>
              <w:t>Молодые Британские покупатели.</w:t>
            </w:r>
          </w:p>
        </w:tc>
      </w:tr>
      <w:tr w:rsidR="009F5099" w:rsidRPr="004F0A75" w14:paraId="1BA4F150" w14:textId="77777777" w:rsidTr="00423171">
        <w:trPr>
          <w:trHeight w:val="551"/>
        </w:trPr>
        <w:tc>
          <w:tcPr>
            <w:tcW w:w="817" w:type="dxa"/>
            <w:tcBorders>
              <w:top w:val="single" w:sz="4" w:space="0" w:color="auto"/>
            </w:tcBorders>
          </w:tcPr>
          <w:p w14:paraId="343E0A9C" w14:textId="77777777" w:rsidR="009F5099" w:rsidRPr="004F0A75" w:rsidRDefault="009F5099" w:rsidP="00423171">
            <w:pPr>
              <w:jc w:val="center"/>
              <w:rPr>
                <w:sz w:val="28"/>
                <w:szCs w:val="28"/>
              </w:rPr>
            </w:pPr>
            <w:r w:rsidRPr="004F0A75">
              <w:rPr>
                <w:sz w:val="28"/>
                <w:szCs w:val="28"/>
              </w:rPr>
              <w:t>15</w:t>
            </w:r>
          </w:p>
        </w:tc>
        <w:tc>
          <w:tcPr>
            <w:tcW w:w="7740" w:type="dxa"/>
            <w:gridSpan w:val="3"/>
          </w:tcPr>
          <w:p w14:paraId="4B29BF83" w14:textId="77777777" w:rsidR="009F5099" w:rsidRPr="004F0A75" w:rsidRDefault="009F5099" w:rsidP="00423171">
            <w:pPr>
              <w:rPr>
                <w:b/>
                <w:sz w:val="28"/>
                <w:szCs w:val="28"/>
              </w:rPr>
            </w:pPr>
            <w:r w:rsidRPr="004F0A75">
              <w:rPr>
                <w:b/>
                <w:sz w:val="28"/>
                <w:szCs w:val="28"/>
              </w:rPr>
              <w:t xml:space="preserve">2а Чтение </w:t>
            </w:r>
            <w:r w:rsidRPr="004F0A75">
              <w:rPr>
                <w:i/>
                <w:sz w:val="28"/>
                <w:szCs w:val="28"/>
              </w:rPr>
              <w:t>Молодые Британские покупатели.</w:t>
            </w:r>
          </w:p>
        </w:tc>
      </w:tr>
      <w:tr w:rsidR="009F5099" w:rsidRPr="004F0A75" w14:paraId="69F476D8" w14:textId="77777777" w:rsidTr="00423171">
        <w:trPr>
          <w:trHeight w:val="571"/>
        </w:trPr>
        <w:tc>
          <w:tcPr>
            <w:tcW w:w="817" w:type="dxa"/>
            <w:tcBorders>
              <w:top w:val="single" w:sz="4" w:space="0" w:color="auto"/>
              <w:bottom w:val="single" w:sz="4" w:space="0" w:color="auto"/>
            </w:tcBorders>
          </w:tcPr>
          <w:p w14:paraId="21CA530B" w14:textId="77777777" w:rsidR="009F5099" w:rsidRPr="004F0A75" w:rsidRDefault="009F5099" w:rsidP="00423171">
            <w:pPr>
              <w:jc w:val="center"/>
              <w:rPr>
                <w:sz w:val="28"/>
                <w:szCs w:val="28"/>
              </w:rPr>
            </w:pPr>
            <w:r w:rsidRPr="004F0A75">
              <w:rPr>
                <w:sz w:val="28"/>
                <w:szCs w:val="28"/>
              </w:rPr>
              <w:lastRenderedPageBreak/>
              <w:t>16</w:t>
            </w:r>
          </w:p>
        </w:tc>
        <w:tc>
          <w:tcPr>
            <w:tcW w:w="7740" w:type="dxa"/>
            <w:gridSpan w:val="3"/>
            <w:tcBorders>
              <w:top w:val="single" w:sz="4" w:space="0" w:color="auto"/>
            </w:tcBorders>
          </w:tcPr>
          <w:p w14:paraId="69E0A3B0" w14:textId="77777777" w:rsidR="009F5099" w:rsidRPr="004F0A75" w:rsidRDefault="009F5099" w:rsidP="00423171">
            <w:pPr>
              <w:rPr>
                <w:b/>
                <w:sz w:val="28"/>
                <w:szCs w:val="28"/>
              </w:rPr>
            </w:pPr>
            <w:r w:rsidRPr="004F0A75">
              <w:rPr>
                <w:b/>
                <w:sz w:val="28"/>
                <w:szCs w:val="28"/>
              </w:rPr>
              <w:t xml:space="preserve">2b Аудирование и устная речь </w:t>
            </w:r>
            <w:r w:rsidRPr="004F0A75">
              <w:rPr>
                <w:i/>
                <w:sz w:val="28"/>
                <w:szCs w:val="28"/>
              </w:rPr>
              <w:t xml:space="preserve"> Свободное время</w:t>
            </w:r>
            <w:r w:rsidRPr="004F0A75">
              <w:rPr>
                <w:sz w:val="28"/>
                <w:szCs w:val="28"/>
              </w:rPr>
              <w:t xml:space="preserve"> </w:t>
            </w:r>
          </w:p>
        </w:tc>
      </w:tr>
      <w:tr w:rsidR="009F5099" w:rsidRPr="004F0A75" w14:paraId="333947E9" w14:textId="77777777" w:rsidTr="00423171">
        <w:trPr>
          <w:trHeight w:val="551"/>
        </w:trPr>
        <w:tc>
          <w:tcPr>
            <w:tcW w:w="817" w:type="dxa"/>
            <w:tcBorders>
              <w:top w:val="single" w:sz="4" w:space="0" w:color="auto"/>
              <w:bottom w:val="single" w:sz="4" w:space="0" w:color="auto"/>
            </w:tcBorders>
          </w:tcPr>
          <w:p w14:paraId="6280297D" w14:textId="77777777" w:rsidR="009F5099" w:rsidRPr="004F0A75" w:rsidRDefault="009F5099" w:rsidP="00423171">
            <w:pPr>
              <w:jc w:val="center"/>
              <w:rPr>
                <w:sz w:val="28"/>
                <w:szCs w:val="28"/>
              </w:rPr>
            </w:pPr>
            <w:r w:rsidRPr="004F0A75">
              <w:rPr>
                <w:sz w:val="28"/>
                <w:szCs w:val="28"/>
              </w:rPr>
              <w:t>17</w:t>
            </w:r>
          </w:p>
        </w:tc>
        <w:tc>
          <w:tcPr>
            <w:tcW w:w="7740" w:type="dxa"/>
            <w:gridSpan w:val="3"/>
            <w:tcBorders>
              <w:bottom w:val="single" w:sz="4" w:space="0" w:color="auto"/>
            </w:tcBorders>
          </w:tcPr>
          <w:p w14:paraId="69C48543" w14:textId="77777777" w:rsidR="009F5099" w:rsidRPr="004F0A75" w:rsidRDefault="009F5099" w:rsidP="00423171">
            <w:pPr>
              <w:rPr>
                <w:b/>
                <w:sz w:val="28"/>
                <w:szCs w:val="28"/>
              </w:rPr>
            </w:pPr>
            <w:r w:rsidRPr="004F0A75">
              <w:rPr>
                <w:b/>
                <w:sz w:val="28"/>
                <w:szCs w:val="28"/>
              </w:rPr>
              <w:t xml:space="preserve">2b Аудирование и устная речь </w:t>
            </w:r>
            <w:r w:rsidRPr="004F0A75">
              <w:rPr>
                <w:i/>
                <w:sz w:val="28"/>
                <w:szCs w:val="28"/>
              </w:rPr>
              <w:t xml:space="preserve"> Свободное время</w:t>
            </w:r>
          </w:p>
        </w:tc>
      </w:tr>
      <w:tr w:rsidR="009F5099" w:rsidRPr="004F0A75" w14:paraId="3D478831" w14:textId="77777777" w:rsidTr="00423171">
        <w:trPr>
          <w:trHeight w:val="546"/>
        </w:trPr>
        <w:tc>
          <w:tcPr>
            <w:tcW w:w="817" w:type="dxa"/>
            <w:tcBorders>
              <w:top w:val="single" w:sz="4" w:space="0" w:color="auto"/>
              <w:bottom w:val="single" w:sz="4" w:space="0" w:color="auto"/>
            </w:tcBorders>
          </w:tcPr>
          <w:p w14:paraId="3788970D" w14:textId="77777777" w:rsidR="009F5099" w:rsidRPr="004F0A75" w:rsidRDefault="009F5099" w:rsidP="00423171">
            <w:pPr>
              <w:jc w:val="center"/>
              <w:rPr>
                <w:sz w:val="28"/>
                <w:szCs w:val="28"/>
              </w:rPr>
            </w:pPr>
            <w:r w:rsidRPr="004F0A75">
              <w:rPr>
                <w:sz w:val="28"/>
                <w:szCs w:val="28"/>
              </w:rPr>
              <w:t>18</w:t>
            </w:r>
          </w:p>
        </w:tc>
        <w:tc>
          <w:tcPr>
            <w:tcW w:w="7740" w:type="dxa"/>
            <w:gridSpan w:val="3"/>
            <w:tcBorders>
              <w:top w:val="single" w:sz="4" w:space="0" w:color="auto"/>
            </w:tcBorders>
          </w:tcPr>
          <w:p w14:paraId="0E17ACA9" w14:textId="77777777" w:rsidR="009F5099" w:rsidRPr="004F0A75" w:rsidRDefault="009F5099" w:rsidP="00423171">
            <w:pPr>
              <w:rPr>
                <w:sz w:val="28"/>
                <w:szCs w:val="28"/>
              </w:rPr>
            </w:pPr>
            <w:r w:rsidRPr="004F0A75">
              <w:rPr>
                <w:b/>
                <w:sz w:val="28"/>
                <w:szCs w:val="28"/>
              </w:rPr>
              <w:t xml:space="preserve">2с Грамматика  </w:t>
            </w:r>
            <w:r w:rsidRPr="004F0A75">
              <w:rPr>
                <w:i/>
                <w:sz w:val="28"/>
                <w:szCs w:val="28"/>
              </w:rPr>
              <w:t>Инфинитив или герундий</w:t>
            </w:r>
          </w:p>
        </w:tc>
      </w:tr>
      <w:tr w:rsidR="009F5099" w:rsidRPr="004F0A75" w14:paraId="22C8405B" w14:textId="77777777" w:rsidTr="00423171">
        <w:trPr>
          <w:trHeight w:val="426"/>
        </w:trPr>
        <w:tc>
          <w:tcPr>
            <w:tcW w:w="817" w:type="dxa"/>
            <w:tcBorders>
              <w:top w:val="single" w:sz="4" w:space="0" w:color="auto"/>
              <w:bottom w:val="single" w:sz="4" w:space="0" w:color="auto"/>
            </w:tcBorders>
          </w:tcPr>
          <w:p w14:paraId="7C408D80" w14:textId="77777777" w:rsidR="009F5099" w:rsidRPr="004F0A75" w:rsidRDefault="009F5099" w:rsidP="00423171">
            <w:pPr>
              <w:jc w:val="center"/>
              <w:rPr>
                <w:sz w:val="28"/>
                <w:szCs w:val="28"/>
              </w:rPr>
            </w:pPr>
            <w:r w:rsidRPr="004F0A75">
              <w:rPr>
                <w:sz w:val="28"/>
                <w:szCs w:val="28"/>
              </w:rPr>
              <w:t>19</w:t>
            </w:r>
          </w:p>
        </w:tc>
        <w:tc>
          <w:tcPr>
            <w:tcW w:w="7740" w:type="dxa"/>
            <w:gridSpan w:val="3"/>
            <w:tcBorders>
              <w:bottom w:val="single" w:sz="4" w:space="0" w:color="auto"/>
            </w:tcBorders>
          </w:tcPr>
          <w:p w14:paraId="53814F33" w14:textId="77777777" w:rsidR="009F5099" w:rsidRPr="004F0A75" w:rsidRDefault="009F5099" w:rsidP="00423171">
            <w:pPr>
              <w:rPr>
                <w:b/>
                <w:sz w:val="28"/>
                <w:szCs w:val="28"/>
              </w:rPr>
            </w:pPr>
            <w:r w:rsidRPr="004F0A75">
              <w:rPr>
                <w:b/>
                <w:sz w:val="28"/>
                <w:szCs w:val="28"/>
              </w:rPr>
              <w:t xml:space="preserve">2с Грамматика  </w:t>
            </w:r>
            <w:r w:rsidRPr="004F0A75">
              <w:rPr>
                <w:i/>
                <w:sz w:val="28"/>
                <w:szCs w:val="28"/>
              </w:rPr>
              <w:t>Инфинитив или герундий</w:t>
            </w:r>
          </w:p>
        </w:tc>
      </w:tr>
      <w:tr w:rsidR="009F5099" w:rsidRPr="004F0A75" w14:paraId="16C04B11" w14:textId="77777777" w:rsidTr="00423171">
        <w:trPr>
          <w:trHeight w:val="559"/>
        </w:trPr>
        <w:tc>
          <w:tcPr>
            <w:tcW w:w="817" w:type="dxa"/>
            <w:tcBorders>
              <w:top w:val="single" w:sz="4" w:space="0" w:color="auto"/>
              <w:bottom w:val="single" w:sz="4" w:space="0" w:color="auto"/>
            </w:tcBorders>
          </w:tcPr>
          <w:p w14:paraId="77599AF4" w14:textId="77777777" w:rsidR="009F5099" w:rsidRPr="004F0A75" w:rsidRDefault="009F5099" w:rsidP="00423171">
            <w:pPr>
              <w:jc w:val="center"/>
              <w:rPr>
                <w:sz w:val="28"/>
                <w:szCs w:val="28"/>
              </w:rPr>
            </w:pPr>
            <w:r w:rsidRPr="004F0A75">
              <w:rPr>
                <w:sz w:val="28"/>
                <w:szCs w:val="28"/>
              </w:rPr>
              <w:t>20</w:t>
            </w:r>
          </w:p>
        </w:tc>
        <w:tc>
          <w:tcPr>
            <w:tcW w:w="7740" w:type="dxa"/>
            <w:gridSpan w:val="3"/>
            <w:tcBorders>
              <w:top w:val="single" w:sz="4" w:space="0" w:color="auto"/>
              <w:bottom w:val="single" w:sz="4" w:space="0" w:color="auto"/>
            </w:tcBorders>
          </w:tcPr>
          <w:p w14:paraId="439A6FD0" w14:textId="77777777" w:rsidR="009F5099" w:rsidRPr="004F0A75" w:rsidRDefault="009F5099" w:rsidP="00423171">
            <w:pPr>
              <w:rPr>
                <w:sz w:val="28"/>
                <w:szCs w:val="28"/>
              </w:rPr>
            </w:pPr>
            <w:r w:rsidRPr="004F0A75">
              <w:rPr>
                <w:b/>
                <w:sz w:val="28"/>
                <w:szCs w:val="28"/>
              </w:rPr>
              <w:t xml:space="preserve">2d Литература  </w:t>
            </w:r>
            <w:r w:rsidRPr="004F0A75">
              <w:rPr>
                <w:i/>
                <w:sz w:val="28"/>
                <w:szCs w:val="28"/>
              </w:rPr>
              <w:t xml:space="preserve">Э. </w:t>
            </w:r>
            <w:proofErr w:type="spellStart"/>
            <w:r w:rsidRPr="004F0A75">
              <w:rPr>
                <w:i/>
                <w:sz w:val="28"/>
                <w:szCs w:val="28"/>
              </w:rPr>
              <w:t>Нэсбит</w:t>
            </w:r>
            <w:proofErr w:type="spellEnd"/>
            <w:r w:rsidRPr="004F0A75">
              <w:rPr>
                <w:i/>
                <w:sz w:val="28"/>
                <w:szCs w:val="28"/>
              </w:rPr>
              <w:t>.</w:t>
            </w:r>
            <w:r w:rsidRPr="004F0A75">
              <w:rPr>
                <w:b/>
                <w:sz w:val="28"/>
                <w:szCs w:val="28"/>
              </w:rPr>
              <w:t xml:space="preserve"> </w:t>
            </w:r>
            <w:r w:rsidRPr="004F0A75">
              <w:rPr>
                <w:i/>
                <w:sz w:val="28"/>
                <w:szCs w:val="28"/>
              </w:rPr>
              <w:t>Дети с железной дороги.</w:t>
            </w:r>
          </w:p>
        </w:tc>
      </w:tr>
      <w:tr w:rsidR="009F5099" w:rsidRPr="004F0A75" w14:paraId="72D4A984" w14:textId="77777777" w:rsidTr="00423171">
        <w:trPr>
          <w:trHeight w:val="567"/>
        </w:trPr>
        <w:tc>
          <w:tcPr>
            <w:tcW w:w="817" w:type="dxa"/>
            <w:tcBorders>
              <w:top w:val="single" w:sz="4" w:space="0" w:color="auto"/>
              <w:bottom w:val="single" w:sz="4" w:space="0" w:color="auto"/>
            </w:tcBorders>
          </w:tcPr>
          <w:p w14:paraId="6A0C901C" w14:textId="77777777" w:rsidR="009F5099" w:rsidRPr="004F0A75" w:rsidRDefault="009F5099" w:rsidP="00423171">
            <w:pPr>
              <w:jc w:val="center"/>
              <w:rPr>
                <w:sz w:val="28"/>
                <w:szCs w:val="28"/>
              </w:rPr>
            </w:pPr>
            <w:r w:rsidRPr="004F0A75">
              <w:rPr>
                <w:sz w:val="28"/>
                <w:szCs w:val="28"/>
              </w:rPr>
              <w:t>21</w:t>
            </w:r>
          </w:p>
        </w:tc>
        <w:tc>
          <w:tcPr>
            <w:tcW w:w="7740" w:type="dxa"/>
            <w:gridSpan w:val="3"/>
            <w:tcBorders>
              <w:top w:val="single" w:sz="4" w:space="0" w:color="auto"/>
              <w:bottom w:val="single" w:sz="4" w:space="0" w:color="auto"/>
            </w:tcBorders>
          </w:tcPr>
          <w:p w14:paraId="7F016034" w14:textId="77777777" w:rsidR="009F5099" w:rsidRPr="004F0A75" w:rsidRDefault="009F5099" w:rsidP="00423171">
            <w:pPr>
              <w:rPr>
                <w:sz w:val="28"/>
                <w:szCs w:val="28"/>
              </w:rPr>
            </w:pPr>
            <w:r w:rsidRPr="004F0A75">
              <w:rPr>
                <w:b/>
                <w:sz w:val="28"/>
                <w:szCs w:val="28"/>
              </w:rPr>
              <w:t>2е Письмо</w:t>
            </w:r>
            <w:r w:rsidRPr="004F0A75">
              <w:rPr>
                <w:sz w:val="28"/>
                <w:szCs w:val="28"/>
              </w:rPr>
              <w:t xml:space="preserve"> </w:t>
            </w:r>
            <w:r w:rsidRPr="004F0A75">
              <w:rPr>
                <w:i/>
                <w:sz w:val="28"/>
                <w:szCs w:val="28"/>
              </w:rPr>
              <w:t>Короткие сообщения.</w:t>
            </w:r>
          </w:p>
        </w:tc>
      </w:tr>
      <w:tr w:rsidR="009F5099" w:rsidRPr="004F0A75" w14:paraId="76147276" w14:textId="77777777" w:rsidTr="00423171">
        <w:trPr>
          <w:trHeight w:val="533"/>
        </w:trPr>
        <w:tc>
          <w:tcPr>
            <w:tcW w:w="817" w:type="dxa"/>
            <w:tcBorders>
              <w:top w:val="single" w:sz="4" w:space="0" w:color="auto"/>
              <w:bottom w:val="single" w:sz="4" w:space="0" w:color="auto"/>
            </w:tcBorders>
          </w:tcPr>
          <w:p w14:paraId="63782C41" w14:textId="77777777" w:rsidR="009F5099" w:rsidRPr="004F0A75" w:rsidRDefault="009F5099" w:rsidP="00423171">
            <w:pPr>
              <w:jc w:val="center"/>
              <w:rPr>
                <w:sz w:val="28"/>
                <w:szCs w:val="28"/>
              </w:rPr>
            </w:pPr>
            <w:r w:rsidRPr="004F0A75">
              <w:rPr>
                <w:sz w:val="28"/>
                <w:szCs w:val="28"/>
              </w:rPr>
              <w:t>22</w:t>
            </w:r>
          </w:p>
        </w:tc>
        <w:tc>
          <w:tcPr>
            <w:tcW w:w="7740" w:type="dxa"/>
            <w:gridSpan w:val="3"/>
            <w:tcBorders>
              <w:top w:val="single" w:sz="4" w:space="0" w:color="auto"/>
              <w:bottom w:val="single" w:sz="4" w:space="0" w:color="auto"/>
            </w:tcBorders>
          </w:tcPr>
          <w:p w14:paraId="1446AAD5" w14:textId="77777777" w:rsidR="009F5099" w:rsidRPr="004F0A75" w:rsidRDefault="009F5099" w:rsidP="00423171">
            <w:pPr>
              <w:rPr>
                <w:sz w:val="28"/>
                <w:szCs w:val="28"/>
              </w:rPr>
            </w:pPr>
            <w:r w:rsidRPr="004F0A75">
              <w:rPr>
                <w:b/>
                <w:sz w:val="28"/>
                <w:szCs w:val="28"/>
              </w:rPr>
              <w:t xml:space="preserve">Культуроведение 2 </w:t>
            </w:r>
            <w:r w:rsidRPr="004F0A75">
              <w:rPr>
                <w:sz w:val="28"/>
                <w:szCs w:val="28"/>
              </w:rPr>
              <w:t xml:space="preserve"> </w:t>
            </w:r>
            <w:r w:rsidRPr="004F0A75">
              <w:rPr>
                <w:i/>
                <w:sz w:val="28"/>
                <w:szCs w:val="28"/>
              </w:rPr>
              <w:t>Спортивные события Британии.</w:t>
            </w:r>
          </w:p>
        </w:tc>
      </w:tr>
      <w:tr w:rsidR="009F5099" w:rsidRPr="00C848F3" w14:paraId="2FCFB766" w14:textId="77777777" w:rsidTr="00423171">
        <w:trPr>
          <w:trHeight w:val="555"/>
        </w:trPr>
        <w:tc>
          <w:tcPr>
            <w:tcW w:w="817" w:type="dxa"/>
            <w:tcBorders>
              <w:top w:val="single" w:sz="4" w:space="0" w:color="auto"/>
              <w:bottom w:val="single" w:sz="4" w:space="0" w:color="auto"/>
            </w:tcBorders>
          </w:tcPr>
          <w:p w14:paraId="097804D8" w14:textId="77777777" w:rsidR="009F5099" w:rsidRPr="004F0A75" w:rsidRDefault="009F5099" w:rsidP="00423171">
            <w:pPr>
              <w:jc w:val="center"/>
              <w:rPr>
                <w:sz w:val="28"/>
                <w:szCs w:val="28"/>
              </w:rPr>
            </w:pPr>
            <w:r w:rsidRPr="004F0A75">
              <w:rPr>
                <w:sz w:val="28"/>
                <w:szCs w:val="28"/>
              </w:rPr>
              <w:t>23</w:t>
            </w:r>
          </w:p>
        </w:tc>
        <w:tc>
          <w:tcPr>
            <w:tcW w:w="7740" w:type="dxa"/>
            <w:gridSpan w:val="3"/>
            <w:tcBorders>
              <w:top w:val="single" w:sz="4" w:space="0" w:color="auto"/>
              <w:bottom w:val="single" w:sz="4" w:space="0" w:color="auto"/>
            </w:tcBorders>
          </w:tcPr>
          <w:p w14:paraId="5C5E7C34" w14:textId="77777777" w:rsidR="009F5099" w:rsidRPr="00C848F3" w:rsidRDefault="009F5099" w:rsidP="00423171">
            <w:pPr>
              <w:rPr>
                <w:b/>
                <w:sz w:val="28"/>
                <w:szCs w:val="28"/>
              </w:rPr>
            </w:pPr>
            <w:r w:rsidRPr="004F0A75">
              <w:rPr>
                <w:b/>
                <w:sz w:val="28"/>
                <w:szCs w:val="28"/>
              </w:rPr>
              <w:t>Межпредметные связи.</w:t>
            </w:r>
            <w:r>
              <w:rPr>
                <w:b/>
                <w:sz w:val="28"/>
                <w:szCs w:val="28"/>
              </w:rPr>
              <w:t xml:space="preserve"> </w:t>
            </w:r>
            <w:r w:rsidRPr="004F0A75">
              <w:rPr>
                <w:i/>
                <w:sz w:val="28"/>
                <w:szCs w:val="28"/>
              </w:rPr>
              <w:t>Дискриминация.</w:t>
            </w:r>
          </w:p>
        </w:tc>
      </w:tr>
      <w:tr w:rsidR="009F5099" w:rsidRPr="00C848F3" w14:paraId="1AF6A94D" w14:textId="77777777" w:rsidTr="00423171">
        <w:trPr>
          <w:trHeight w:val="563"/>
        </w:trPr>
        <w:tc>
          <w:tcPr>
            <w:tcW w:w="817" w:type="dxa"/>
            <w:tcBorders>
              <w:top w:val="single" w:sz="4" w:space="0" w:color="auto"/>
              <w:bottom w:val="single" w:sz="4" w:space="0" w:color="auto"/>
            </w:tcBorders>
          </w:tcPr>
          <w:p w14:paraId="4EBB9C18" w14:textId="77777777" w:rsidR="009F5099" w:rsidRPr="004F0A75" w:rsidRDefault="009F5099" w:rsidP="00423171">
            <w:pPr>
              <w:jc w:val="center"/>
              <w:rPr>
                <w:sz w:val="28"/>
                <w:szCs w:val="28"/>
              </w:rPr>
            </w:pPr>
            <w:r w:rsidRPr="004F0A75">
              <w:rPr>
                <w:sz w:val="28"/>
                <w:szCs w:val="28"/>
              </w:rPr>
              <w:t>24</w:t>
            </w:r>
          </w:p>
        </w:tc>
        <w:tc>
          <w:tcPr>
            <w:tcW w:w="7740" w:type="dxa"/>
            <w:gridSpan w:val="3"/>
            <w:tcBorders>
              <w:top w:val="single" w:sz="4" w:space="0" w:color="auto"/>
              <w:bottom w:val="single" w:sz="4" w:space="0" w:color="auto"/>
            </w:tcBorders>
          </w:tcPr>
          <w:p w14:paraId="0E602EF8" w14:textId="77777777" w:rsidR="009F5099" w:rsidRPr="004F0A75" w:rsidRDefault="009F5099" w:rsidP="00423171">
            <w:pPr>
              <w:rPr>
                <w:sz w:val="28"/>
                <w:szCs w:val="28"/>
              </w:rPr>
            </w:pPr>
            <w:r w:rsidRPr="004F0A75">
              <w:rPr>
                <w:b/>
                <w:sz w:val="28"/>
                <w:szCs w:val="28"/>
              </w:rPr>
              <w:t xml:space="preserve">Экология </w:t>
            </w:r>
            <w:r w:rsidRPr="004F0A75">
              <w:rPr>
                <w:i/>
                <w:sz w:val="28"/>
                <w:szCs w:val="28"/>
              </w:rPr>
              <w:t>Чистый воздух</w:t>
            </w:r>
          </w:p>
        </w:tc>
      </w:tr>
      <w:tr w:rsidR="009F5099" w:rsidRPr="004F0A75" w14:paraId="36110841" w14:textId="77777777" w:rsidTr="00423171">
        <w:trPr>
          <w:trHeight w:val="698"/>
        </w:trPr>
        <w:tc>
          <w:tcPr>
            <w:tcW w:w="817" w:type="dxa"/>
            <w:tcBorders>
              <w:top w:val="single" w:sz="4" w:space="0" w:color="auto"/>
              <w:bottom w:val="single" w:sz="4" w:space="0" w:color="auto"/>
            </w:tcBorders>
          </w:tcPr>
          <w:p w14:paraId="03C9B436" w14:textId="77777777" w:rsidR="009F5099" w:rsidRPr="004F0A75" w:rsidRDefault="009F5099" w:rsidP="00423171">
            <w:pPr>
              <w:jc w:val="center"/>
              <w:rPr>
                <w:sz w:val="28"/>
                <w:szCs w:val="28"/>
              </w:rPr>
            </w:pPr>
            <w:r w:rsidRPr="004F0A75">
              <w:rPr>
                <w:sz w:val="28"/>
                <w:szCs w:val="28"/>
              </w:rPr>
              <w:t>25</w:t>
            </w:r>
          </w:p>
        </w:tc>
        <w:tc>
          <w:tcPr>
            <w:tcW w:w="7740" w:type="dxa"/>
            <w:gridSpan w:val="3"/>
            <w:tcBorders>
              <w:top w:val="single" w:sz="4" w:space="0" w:color="auto"/>
              <w:bottom w:val="single" w:sz="4" w:space="0" w:color="auto"/>
            </w:tcBorders>
          </w:tcPr>
          <w:p w14:paraId="6C1328CC" w14:textId="77777777" w:rsidR="009F5099" w:rsidRPr="004F0A75" w:rsidRDefault="009F5099" w:rsidP="00423171">
            <w:pPr>
              <w:rPr>
                <w:sz w:val="28"/>
                <w:szCs w:val="28"/>
              </w:rPr>
            </w:pPr>
            <w:r w:rsidRPr="004F0A75">
              <w:rPr>
                <w:b/>
                <w:bCs/>
                <w:sz w:val="28"/>
                <w:szCs w:val="28"/>
              </w:rPr>
              <w:t xml:space="preserve">ЕГЭ в фокусе 2.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формата</w:t>
            </w:r>
            <w:r w:rsidRPr="004F0A75">
              <w:rPr>
                <w:i/>
                <w:sz w:val="28"/>
                <w:szCs w:val="28"/>
              </w:rPr>
              <w:t xml:space="preserve"> ЕГЭ</w:t>
            </w:r>
          </w:p>
        </w:tc>
      </w:tr>
      <w:tr w:rsidR="009F5099" w:rsidRPr="004F0A75" w14:paraId="72B69213" w14:textId="77777777" w:rsidTr="00423171">
        <w:trPr>
          <w:trHeight w:val="705"/>
        </w:trPr>
        <w:tc>
          <w:tcPr>
            <w:tcW w:w="817" w:type="dxa"/>
            <w:tcBorders>
              <w:top w:val="single" w:sz="4" w:space="0" w:color="auto"/>
              <w:bottom w:val="single" w:sz="4" w:space="0" w:color="auto"/>
            </w:tcBorders>
          </w:tcPr>
          <w:p w14:paraId="4676800D" w14:textId="77777777" w:rsidR="009F5099" w:rsidRPr="004F0A75" w:rsidRDefault="009F5099" w:rsidP="00423171">
            <w:pPr>
              <w:jc w:val="center"/>
              <w:rPr>
                <w:sz w:val="28"/>
                <w:szCs w:val="28"/>
              </w:rPr>
            </w:pPr>
            <w:r w:rsidRPr="004F0A75">
              <w:rPr>
                <w:sz w:val="28"/>
                <w:szCs w:val="28"/>
              </w:rPr>
              <w:t>26</w:t>
            </w:r>
          </w:p>
        </w:tc>
        <w:tc>
          <w:tcPr>
            <w:tcW w:w="7740" w:type="dxa"/>
            <w:gridSpan w:val="3"/>
            <w:tcBorders>
              <w:top w:val="single" w:sz="4" w:space="0" w:color="auto"/>
            </w:tcBorders>
          </w:tcPr>
          <w:p w14:paraId="4B1B55C7" w14:textId="77777777" w:rsidR="009F5099" w:rsidRPr="004F0A75" w:rsidRDefault="009F5099" w:rsidP="00423171">
            <w:pPr>
              <w:rPr>
                <w:b/>
                <w:sz w:val="28"/>
                <w:szCs w:val="28"/>
              </w:rPr>
            </w:pPr>
            <w:r w:rsidRPr="004F0A75">
              <w:rPr>
                <w:b/>
                <w:sz w:val="28"/>
                <w:szCs w:val="28"/>
              </w:rPr>
              <w:t xml:space="preserve">П/р по теме </w:t>
            </w:r>
            <w:r w:rsidRPr="004F0A75">
              <w:rPr>
                <w:i/>
                <w:sz w:val="28"/>
                <w:szCs w:val="28"/>
              </w:rPr>
              <w:t xml:space="preserve">«Молодёжь в современном обществе». </w:t>
            </w:r>
          </w:p>
        </w:tc>
      </w:tr>
      <w:tr w:rsidR="009F5099" w:rsidRPr="004F0A75" w14:paraId="76B33AA5" w14:textId="77777777" w:rsidTr="00423171">
        <w:trPr>
          <w:trHeight w:val="690"/>
        </w:trPr>
        <w:tc>
          <w:tcPr>
            <w:tcW w:w="817" w:type="dxa"/>
            <w:tcBorders>
              <w:top w:val="single" w:sz="4" w:space="0" w:color="auto"/>
              <w:bottom w:val="single" w:sz="4" w:space="0" w:color="auto"/>
            </w:tcBorders>
          </w:tcPr>
          <w:p w14:paraId="610EDA7C" w14:textId="77777777" w:rsidR="009F5099" w:rsidRPr="004F0A75" w:rsidRDefault="009F5099" w:rsidP="00423171">
            <w:pPr>
              <w:jc w:val="center"/>
              <w:rPr>
                <w:sz w:val="28"/>
                <w:szCs w:val="28"/>
              </w:rPr>
            </w:pPr>
            <w:r w:rsidRPr="004F0A75">
              <w:rPr>
                <w:sz w:val="28"/>
                <w:szCs w:val="28"/>
              </w:rPr>
              <w:t xml:space="preserve"> 27</w:t>
            </w:r>
          </w:p>
        </w:tc>
        <w:tc>
          <w:tcPr>
            <w:tcW w:w="7740" w:type="dxa"/>
            <w:gridSpan w:val="3"/>
            <w:tcBorders>
              <w:bottom w:val="single" w:sz="4" w:space="0" w:color="auto"/>
            </w:tcBorders>
          </w:tcPr>
          <w:p w14:paraId="11E0C35B" w14:textId="77777777" w:rsidR="009F5099" w:rsidRPr="004F0A75" w:rsidRDefault="009F5099" w:rsidP="00423171">
            <w:pPr>
              <w:rPr>
                <w:b/>
                <w:sz w:val="28"/>
                <w:szCs w:val="28"/>
              </w:rPr>
            </w:pPr>
            <w:r w:rsidRPr="004F0A75">
              <w:rPr>
                <w:b/>
                <w:sz w:val="28"/>
                <w:szCs w:val="28"/>
              </w:rPr>
              <w:t>К/р</w:t>
            </w:r>
            <w:r>
              <w:rPr>
                <w:b/>
                <w:sz w:val="28"/>
                <w:szCs w:val="28"/>
              </w:rPr>
              <w:t xml:space="preserve"> </w:t>
            </w:r>
            <w:r w:rsidRPr="004F0A75">
              <w:rPr>
                <w:b/>
                <w:sz w:val="28"/>
                <w:szCs w:val="28"/>
              </w:rPr>
              <w:t xml:space="preserve">по теме </w:t>
            </w:r>
            <w:r w:rsidRPr="004F0A75">
              <w:rPr>
                <w:i/>
                <w:sz w:val="28"/>
                <w:szCs w:val="28"/>
              </w:rPr>
              <w:t>«Молодёжь в современном обществе».</w:t>
            </w:r>
          </w:p>
        </w:tc>
      </w:tr>
      <w:tr w:rsidR="009F5099" w:rsidRPr="004F0A75" w14:paraId="597AD561" w14:textId="77777777" w:rsidTr="00423171">
        <w:trPr>
          <w:gridAfter w:val="1"/>
          <w:wAfter w:w="34" w:type="dxa"/>
          <w:trHeight w:val="393"/>
        </w:trPr>
        <w:tc>
          <w:tcPr>
            <w:tcW w:w="8523" w:type="dxa"/>
            <w:gridSpan w:val="3"/>
            <w:tcBorders>
              <w:top w:val="single" w:sz="4" w:space="0" w:color="auto"/>
              <w:bottom w:val="single" w:sz="4" w:space="0" w:color="auto"/>
            </w:tcBorders>
          </w:tcPr>
          <w:p w14:paraId="54DDBBCF" w14:textId="77777777" w:rsidR="009F5099" w:rsidRPr="004F0A75" w:rsidRDefault="009F5099" w:rsidP="00423171">
            <w:pPr>
              <w:contextualSpacing/>
              <w:rPr>
                <w:b/>
                <w:sz w:val="28"/>
                <w:szCs w:val="28"/>
              </w:rPr>
            </w:pPr>
            <w:r w:rsidRPr="004F0A75">
              <w:rPr>
                <w:b/>
                <w:sz w:val="28"/>
                <w:szCs w:val="28"/>
                <w:lang w:val="en-US"/>
              </w:rPr>
              <w:t>II</w:t>
            </w:r>
            <w:r w:rsidRPr="004F0A75">
              <w:rPr>
                <w:b/>
                <w:sz w:val="28"/>
                <w:szCs w:val="28"/>
              </w:rPr>
              <w:t xml:space="preserve"> четверть   (21 час)  </w:t>
            </w:r>
            <w:r>
              <w:rPr>
                <w:b/>
                <w:sz w:val="28"/>
                <w:szCs w:val="28"/>
              </w:rPr>
              <w:t xml:space="preserve"> </w:t>
            </w:r>
            <w:r w:rsidRPr="004F0A75">
              <w:rPr>
                <w:b/>
                <w:sz w:val="28"/>
                <w:szCs w:val="28"/>
              </w:rPr>
              <w:t>МОДУЛЬ 3      Школа и будущая профессия.</w:t>
            </w:r>
          </w:p>
        </w:tc>
      </w:tr>
      <w:tr w:rsidR="009F5099" w:rsidRPr="004F0A75" w14:paraId="13FFC5AB" w14:textId="77777777" w:rsidTr="00423171">
        <w:trPr>
          <w:gridAfter w:val="1"/>
          <w:wAfter w:w="34" w:type="dxa"/>
          <w:trHeight w:val="579"/>
        </w:trPr>
        <w:tc>
          <w:tcPr>
            <w:tcW w:w="817" w:type="dxa"/>
            <w:tcBorders>
              <w:top w:val="single" w:sz="4" w:space="0" w:color="auto"/>
              <w:bottom w:val="single" w:sz="4" w:space="0" w:color="auto"/>
            </w:tcBorders>
          </w:tcPr>
          <w:p w14:paraId="5858DAA1" w14:textId="77777777" w:rsidR="009F5099" w:rsidRPr="004F0A75" w:rsidRDefault="009F5099" w:rsidP="00423171">
            <w:pPr>
              <w:contextualSpacing/>
              <w:jc w:val="center"/>
              <w:rPr>
                <w:sz w:val="28"/>
                <w:szCs w:val="28"/>
              </w:rPr>
            </w:pPr>
            <w:r w:rsidRPr="004F0A75">
              <w:rPr>
                <w:sz w:val="28"/>
                <w:szCs w:val="28"/>
              </w:rPr>
              <w:t>28</w:t>
            </w:r>
          </w:p>
        </w:tc>
        <w:tc>
          <w:tcPr>
            <w:tcW w:w="7706" w:type="dxa"/>
            <w:gridSpan w:val="2"/>
            <w:tcBorders>
              <w:top w:val="single" w:sz="4" w:space="0" w:color="auto"/>
              <w:bottom w:val="single" w:sz="4" w:space="0" w:color="auto"/>
            </w:tcBorders>
          </w:tcPr>
          <w:p w14:paraId="63C83E02" w14:textId="77777777" w:rsidR="009F5099" w:rsidRPr="00715DF6" w:rsidRDefault="009F5099" w:rsidP="00423171">
            <w:pPr>
              <w:contextualSpacing/>
              <w:rPr>
                <w:b/>
                <w:sz w:val="28"/>
                <w:szCs w:val="28"/>
              </w:rPr>
            </w:pPr>
            <w:r w:rsidRPr="004F0A75">
              <w:rPr>
                <w:b/>
                <w:sz w:val="28"/>
                <w:szCs w:val="28"/>
              </w:rPr>
              <w:t>3а</w:t>
            </w:r>
            <w:r>
              <w:rPr>
                <w:b/>
                <w:sz w:val="28"/>
                <w:szCs w:val="28"/>
              </w:rPr>
              <w:t xml:space="preserve"> </w:t>
            </w:r>
            <w:r w:rsidRPr="004F0A75">
              <w:rPr>
                <w:b/>
                <w:sz w:val="28"/>
                <w:szCs w:val="28"/>
              </w:rPr>
              <w:t xml:space="preserve">Чтение. </w:t>
            </w:r>
            <w:r>
              <w:rPr>
                <w:b/>
                <w:sz w:val="28"/>
                <w:szCs w:val="28"/>
              </w:rPr>
              <w:t xml:space="preserve"> </w:t>
            </w:r>
            <w:r w:rsidRPr="004F0A75">
              <w:rPr>
                <w:i/>
                <w:sz w:val="28"/>
                <w:szCs w:val="28"/>
              </w:rPr>
              <w:t>Типы школ и школьная жизнь</w:t>
            </w:r>
          </w:p>
        </w:tc>
      </w:tr>
      <w:tr w:rsidR="009F5099" w:rsidRPr="004F0A75" w14:paraId="515CD65C" w14:textId="77777777" w:rsidTr="00423171">
        <w:trPr>
          <w:gridAfter w:val="1"/>
          <w:wAfter w:w="34" w:type="dxa"/>
          <w:trHeight w:val="631"/>
        </w:trPr>
        <w:tc>
          <w:tcPr>
            <w:tcW w:w="817" w:type="dxa"/>
            <w:tcBorders>
              <w:top w:val="single" w:sz="4" w:space="0" w:color="auto"/>
              <w:bottom w:val="single" w:sz="4" w:space="0" w:color="auto"/>
            </w:tcBorders>
          </w:tcPr>
          <w:p w14:paraId="564EFD06" w14:textId="77777777" w:rsidR="009F5099" w:rsidRPr="004F0A75" w:rsidRDefault="009F5099" w:rsidP="00423171">
            <w:pPr>
              <w:contextualSpacing/>
              <w:jc w:val="center"/>
              <w:rPr>
                <w:sz w:val="28"/>
                <w:szCs w:val="28"/>
              </w:rPr>
            </w:pPr>
            <w:r w:rsidRPr="004F0A75">
              <w:rPr>
                <w:sz w:val="28"/>
                <w:szCs w:val="28"/>
              </w:rPr>
              <w:t>29</w:t>
            </w:r>
          </w:p>
        </w:tc>
        <w:tc>
          <w:tcPr>
            <w:tcW w:w="7706" w:type="dxa"/>
            <w:gridSpan w:val="2"/>
            <w:tcBorders>
              <w:top w:val="single" w:sz="4" w:space="0" w:color="auto"/>
              <w:bottom w:val="single" w:sz="4" w:space="0" w:color="auto"/>
            </w:tcBorders>
          </w:tcPr>
          <w:p w14:paraId="2F4DA918" w14:textId="77777777" w:rsidR="009F5099" w:rsidRPr="004F0A75" w:rsidRDefault="009F5099" w:rsidP="00423171">
            <w:pPr>
              <w:contextualSpacing/>
              <w:rPr>
                <w:sz w:val="28"/>
                <w:szCs w:val="28"/>
              </w:rPr>
            </w:pPr>
            <w:r w:rsidRPr="004F0A75">
              <w:rPr>
                <w:b/>
                <w:sz w:val="28"/>
                <w:szCs w:val="28"/>
              </w:rPr>
              <w:t>3b Аудирование и устная речь.</w:t>
            </w:r>
            <w:r w:rsidRPr="004F0A75">
              <w:rPr>
                <w:sz w:val="28"/>
                <w:szCs w:val="28"/>
              </w:rPr>
              <w:t xml:space="preserve"> </w:t>
            </w:r>
            <w:r w:rsidRPr="004F0A75">
              <w:rPr>
                <w:i/>
                <w:sz w:val="28"/>
                <w:szCs w:val="28"/>
              </w:rPr>
              <w:t>Профессии.</w:t>
            </w:r>
          </w:p>
        </w:tc>
      </w:tr>
      <w:tr w:rsidR="009F5099" w:rsidRPr="004F0A75" w14:paraId="1F7D263A" w14:textId="77777777" w:rsidTr="00423171">
        <w:trPr>
          <w:gridAfter w:val="1"/>
          <w:wAfter w:w="34" w:type="dxa"/>
          <w:trHeight w:val="569"/>
        </w:trPr>
        <w:tc>
          <w:tcPr>
            <w:tcW w:w="817" w:type="dxa"/>
            <w:tcBorders>
              <w:top w:val="single" w:sz="4" w:space="0" w:color="auto"/>
              <w:bottom w:val="single" w:sz="4" w:space="0" w:color="auto"/>
            </w:tcBorders>
          </w:tcPr>
          <w:p w14:paraId="71985CB0" w14:textId="77777777" w:rsidR="009F5099" w:rsidRPr="004F0A75" w:rsidRDefault="009F5099" w:rsidP="00423171">
            <w:pPr>
              <w:contextualSpacing/>
              <w:jc w:val="center"/>
              <w:rPr>
                <w:sz w:val="28"/>
                <w:szCs w:val="28"/>
              </w:rPr>
            </w:pPr>
            <w:r w:rsidRPr="004F0A75">
              <w:rPr>
                <w:sz w:val="28"/>
                <w:szCs w:val="28"/>
              </w:rPr>
              <w:t>30</w:t>
            </w:r>
          </w:p>
        </w:tc>
        <w:tc>
          <w:tcPr>
            <w:tcW w:w="7706" w:type="dxa"/>
            <w:gridSpan w:val="2"/>
            <w:tcBorders>
              <w:top w:val="single" w:sz="4" w:space="0" w:color="auto"/>
            </w:tcBorders>
          </w:tcPr>
          <w:p w14:paraId="7D28C0E6" w14:textId="77777777" w:rsidR="009F5099" w:rsidRPr="004F0A75" w:rsidRDefault="009F5099" w:rsidP="00423171">
            <w:pPr>
              <w:contextualSpacing/>
              <w:rPr>
                <w:sz w:val="28"/>
                <w:szCs w:val="28"/>
              </w:rPr>
            </w:pPr>
            <w:r w:rsidRPr="004F0A75">
              <w:rPr>
                <w:b/>
                <w:sz w:val="28"/>
                <w:szCs w:val="28"/>
              </w:rPr>
              <w:t xml:space="preserve">3с Грамматика </w:t>
            </w:r>
            <w:r w:rsidRPr="004F0A75">
              <w:rPr>
                <w:i/>
                <w:sz w:val="28"/>
                <w:szCs w:val="28"/>
              </w:rPr>
              <w:t xml:space="preserve">Будущее время. Степени сравнения </w:t>
            </w:r>
            <w:proofErr w:type="spellStart"/>
            <w:r w:rsidRPr="004F0A75">
              <w:rPr>
                <w:i/>
                <w:sz w:val="28"/>
                <w:szCs w:val="28"/>
              </w:rPr>
              <w:t>прилагат-ных</w:t>
            </w:r>
            <w:proofErr w:type="spellEnd"/>
            <w:r w:rsidRPr="004F0A75">
              <w:rPr>
                <w:i/>
                <w:sz w:val="28"/>
                <w:szCs w:val="28"/>
              </w:rPr>
              <w:t>.</w:t>
            </w:r>
          </w:p>
        </w:tc>
      </w:tr>
      <w:tr w:rsidR="009F5099" w:rsidRPr="004F0A75" w14:paraId="3E99FCD5" w14:textId="77777777" w:rsidTr="00423171">
        <w:trPr>
          <w:gridAfter w:val="1"/>
          <w:wAfter w:w="34" w:type="dxa"/>
          <w:trHeight w:val="563"/>
        </w:trPr>
        <w:tc>
          <w:tcPr>
            <w:tcW w:w="817" w:type="dxa"/>
            <w:tcBorders>
              <w:top w:val="single" w:sz="4" w:space="0" w:color="auto"/>
            </w:tcBorders>
          </w:tcPr>
          <w:p w14:paraId="1F303D7D" w14:textId="77777777" w:rsidR="009F5099" w:rsidRPr="00715DF6" w:rsidRDefault="009F5099" w:rsidP="00423171">
            <w:pPr>
              <w:contextualSpacing/>
              <w:jc w:val="center"/>
              <w:rPr>
                <w:sz w:val="28"/>
                <w:szCs w:val="28"/>
              </w:rPr>
            </w:pPr>
            <w:r w:rsidRPr="004F0A75">
              <w:rPr>
                <w:sz w:val="28"/>
                <w:szCs w:val="28"/>
              </w:rPr>
              <w:t>31</w:t>
            </w:r>
          </w:p>
        </w:tc>
        <w:tc>
          <w:tcPr>
            <w:tcW w:w="7706" w:type="dxa"/>
            <w:gridSpan w:val="2"/>
          </w:tcPr>
          <w:p w14:paraId="18B3A3A7" w14:textId="77777777" w:rsidR="009F5099" w:rsidRPr="004F0A75" w:rsidRDefault="009F5099" w:rsidP="00423171">
            <w:pPr>
              <w:contextualSpacing/>
              <w:rPr>
                <w:b/>
                <w:sz w:val="28"/>
                <w:szCs w:val="28"/>
              </w:rPr>
            </w:pPr>
            <w:r w:rsidRPr="004F0A75">
              <w:rPr>
                <w:b/>
                <w:sz w:val="28"/>
                <w:szCs w:val="28"/>
              </w:rPr>
              <w:t xml:space="preserve">3с Грамматика </w:t>
            </w:r>
            <w:r w:rsidRPr="004F0A75">
              <w:rPr>
                <w:i/>
                <w:sz w:val="28"/>
                <w:szCs w:val="28"/>
              </w:rPr>
              <w:t xml:space="preserve">Будущее время. Степени сравнения </w:t>
            </w:r>
            <w:proofErr w:type="spellStart"/>
            <w:r w:rsidRPr="004F0A75">
              <w:rPr>
                <w:i/>
                <w:sz w:val="28"/>
                <w:szCs w:val="28"/>
              </w:rPr>
              <w:t>прилагат-ных</w:t>
            </w:r>
            <w:proofErr w:type="spellEnd"/>
            <w:r w:rsidRPr="004F0A75">
              <w:rPr>
                <w:i/>
                <w:sz w:val="28"/>
                <w:szCs w:val="28"/>
              </w:rPr>
              <w:t>.</w:t>
            </w:r>
          </w:p>
        </w:tc>
      </w:tr>
      <w:tr w:rsidR="009F5099" w:rsidRPr="004F0A75" w14:paraId="652B4E77" w14:textId="77777777" w:rsidTr="00423171">
        <w:trPr>
          <w:gridAfter w:val="1"/>
          <w:wAfter w:w="34" w:type="dxa"/>
          <w:trHeight w:val="407"/>
        </w:trPr>
        <w:tc>
          <w:tcPr>
            <w:tcW w:w="817" w:type="dxa"/>
            <w:tcBorders>
              <w:top w:val="single" w:sz="4" w:space="0" w:color="auto"/>
              <w:bottom w:val="single" w:sz="4" w:space="0" w:color="auto"/>
            </w:tcBorders>
          </w:tcPr>
          <w:p w14:paraId="348555F0" w14:textId="77777777" w:rsidR="009F5099" w:rsidRPr="004F0A75" w:rsidRDefault="009F5099" w:rsidP="00423171">
            <w:pPr>
              <w:contextualSpacing/>
              <w:jc w:val="center"/>
              <w:rPr>
                <w:sz w:val="28"/>
                <w:szCs w:val="28"/>
              </w:rPr>
            </w:pPr>
            <w:r w:rsidRPr="004F0A75">
              <w:rPr>
                <w:sz w:val="28"/>
                <w:szCs w:val="28"/>
              </w:rPr>
              <w:t>32</w:t>
            </w:r>
          </w:p>
        </w:tc>
        <w:tc>
          <w:tcPr>
            <w:tcW w:w="7706" w:type="dxa"/>
            <w:gridSpan w:val="2"/>
            <w:tcBorders>
              <w:top w:val="single" w:sz="4" w:space="0" w:color="auto"/>
              <w:bottom w:val="single" w:sz="4" w:space="0" w:color="auto"/>
            </w:tcBorders>
          </w:tcPr>
          <w:p w14:paraId="7A3EBADD" w14:textId="77777777" w:rsidR="009F5099" w:rsidRPr="004F0A75" w:rsidRDefault="009F5099" w:rsidP="00423171">
            <w:pPr>
              <w:contextualSpacing/>
              <w:rPr>
                <w:b/>
                <w:sz w:val="28"/>
                <w:szCs w:val="28"/>
              </w:rPr>
            </w:pPr>
            <w:r w:rsidRPr="004F0A75">
              <w:rPr>
                <w:b/>
                <w:sz w:val="28"/>
                <w:szCs w:val="28"/>
              </w:rPr>
              <w:t>Литература</w:t>
            </w:r>
          </w:p>
          <w:p w14:paraId="5393B8F4" w14:textId="77777777" w:rsidR="009F5099" w:rsidRPr="004F0A75" w:rsidRDefault="009F5099" w:rsidP="00423171">
            <w:pPr>
              <w:contextualSpacing/>
              <w:rPr>
                <w:i/>
                <w:sz w:val="28"/>
                <w:szCs w:val="28"/>
              </w:rPr>
            </w:pPr>
            <w:proofErr w:type="spellStart"/>
            <w:r w:rsidRPr="004F0A75">
              <w:rPr>
                <w:i/>
                <w:sz w:val="28"/>
                <w:szCs w:val="28"/>
              </w:rPr>
              <w:t>А.П.Чехов</w:t>
            </w:r>
            <w:proofErr w:type="spellEnd"/>
            <w:r w:rsidRPr="004F0A75">
              <w:rPr>
                <w:i/>
                <w:sz w:val="28"/>
                <w:szCs w:val="28"/>
              </w:rPr>
              <w:t xml:space="preserve"> «Дорогая»</w:t>
            </w:r>
          </w:p>
        </w:tc>
      </w:tr>
      <w:tr w:rsidR="009F5099" w:rsidRPr="004F0A75" w14:paraId="3B08C072" w14:textId="77777777" w:rsidTr="00423171">
        <w:trPr>
          <w:gridAfter w:val="1"/>
          <w:wAfter w:w="34" w:type="dxa"/>
          <w:trHeight w:val="692"/>
        </w:trPr>
        <w:tc>
          <w:tcPr>
            <w:tcW w:w="817" w:type="dxa"/>
            <w:tcBorders>
              <w:top w:val="single" w:sz="4" w:space="0" w:color="auto"/>
              <w:bottom w:val="single" w:sz="4" w:space="0" w:color="auto"/>
            </w:tcBorders>
          </w:tcPr>
          <w:p w14:paraId="496E25AA" w14:textId="77777777" w:rsidR="009F5099" w:rsidRPr="004F0A75" w:rsidRDefault="009F5099" w:rsidP="00423171">
            <w:pPr>
              <w:contextualSpacing/>
              <w:jc w:val="center"/>
              <w:rPr>
                <w:sz w:val="28"/>
                <w:szCs w:val="28"/>
              </w:rPr>
            </w:pPr>
            <w:r w:rsidRPr="004F0A75">
              <w:rPr>
                <w:sz w:val="28"/>
                <w:szCs w:val="28"/>
              </w:rPr>
              <w:t>33</w:t>
            </w:r>
          </w:p>
        </w:tc>
        <w:tc>
          <w:tcPr>
            <w:tcW w:w="7706" w:type="dxa"/>
            <w:gridSpan w:val="2"/>
            <w:tcBorders>
              <w:top w:val="single" w:sz="4" w:space="0" w:color="auto"/>
              <w:bottom w:val="single" w:sz="4" w:space="0" w:color="auto"/>
            </w:tcBorders>
          </w:tcPr>
          <w:p w14:paraId="21A7BCF5" w14:textId="77777777" w:rsidR="009F5099" w:rsidRPr="004F0A75" w:rsidRDefault="009F5099" w:rsidP="00423171">
            <w:pPr>
              <w:contextualSpacing/>
              <w:rPr>
                <w:sz w:val="28"/>
                <w:szCs w:val="28"/>
              </w:rPr>
            </w:pPr>
            <w:r w:rsidRPr="004F0A75">
              <w:rPr>
                <w:b/>
                <w:sz w:val="28"/>
                <w:szCs w:val="28"/>
              </w:rPr>
              <w:t xml:space="preserve">3с Письмо </w:t>
            </w:r>
            <w:proofErr w:type="spellStart"/>
            <w:r w:rsidRPr="004F0A75">
              <w:rPr>
                <w:i/>
                <w:sz w:val="28"/>
                <w:szCs w:val="28"/>
              </w:rPr>
              <w:t>Письмо</w:t>
            </w:r>
            <w:proofErr w:type="spellEnd"/>
            <w:r w:rsidRPr="004F0A75">
              <w:rPr>
                <w:i/>
                <w:sz w:val="28"/>
                <w:szCs w:val="28"/>
              </w:rPr>
              <w:t xml:space="preserve"> официального стиля</w:t>
            </w:r>
          </w:p>
        </w:tc>
      </w:tr>
      <w:tr w:rsidR="009F5099" w:rsidRPr="004F0A75" w14:paraId="2DEF8EF9" w14:textId="77777777" w:rsidTr="00423171">
        <w:trPr>
          <w:gridAfter w:val="1"/>
          <w:wAfter w:w="34" w:type="dxa"/>
          <w:trHeight w:val="619"/>
        </w:trPr>
        <w:tc>
          <w:tcPr>
            <w:tcW w:w="817" w:type="dxa"/>
            <w:tcBorders>
              <w:top w:val="single" w:sz="4" w:space="0" w:color="auto"/>
              <w:bottom w:val="single" w:sz="4" w:space="0" w:color="auto"/>
            </w:tcBorders>
          </w:tcPr>
          <w:p w14:paraId="59CBAD27" w14:textId="77777777" w:rsidR="009F5099" w:rsidRPr="004F0A75" w:rsidRDefault="009F5099" w:rsidP="00423171">
            <w:pPr>
              <w:contextualSpacing/>
              <w:rPr>
                <w:sz w:val="28"/>
                <w:szCs w:val="28"/>
              </w:rPr>
            </w:pPr>
            <w:r w:rsidRPr="004F0A75">
              <w:rPr>
                <w:sz w:val="28"/>
                <w:szCs w:val="28"/>
              </w:rPr>
              <w:t>34</w:t>
            </w:r>
          </w:p>
        </w:tc>
        <w:tc>
          <w:tcPr>
            <w:tcW w:w="7706" w:type="dxa"/>
            <w:gridSpan w:val="2"/>
            <w:tcBorders>
              <w:top w:val="single" w:sz="4" w:space="0" w:color="auto"/>
              <w:bottom w:val="single" w:sz="4" w:space="0" w:color="auto"/>
            </w:tcBorders>
          </w:tcPr>
          <w:p w14:paraId="75BEA5E7" w14:textId="77777777" w:rsidR="009F5099" w:rsidRPr="004F0A75" w:rsidRDefault="009F5099" w:rsidP="00423171">
            <w:pPr>
              <w:contextualSpacing/>
              <w:rPr>
                <w:sz w:val="28"/>
                <w:szCs w:val="28"/>
              </w:rPr>
            </w:pPr>
            <w:r w:rsidRPr="004F0A75">
              <w:rPr>
                <w:b/>
                <w:sz w:val="28"/>
                <w:szCs w:val="28"/>
              </w:rPr>
              <w:t xml:space="preserve">Культуроведение 3. </w:t>
            </w:r>
            <w:r w:rsidRPr="004F0A75">
              <w:rPr>
                <w:i/>
                <w:sz w:val="28"/>
                <w:szCs w:val="28"/>
              </w:rPr>
              <w:t>Американская школа</w:t>
            </w:r>
          </w:p>
        </w:tc>
      </w:tr>
      <w:tr w:rsidR="009F5099" w:rsidRPr="004F0A75" w14:paraId="35E608B1" w14:textId="77777777" w:rsidTr="00423171">
        <w:trPr>
          <w:gridAfter w:val="1"/>
          <w:wAfter w:w="34" w:type="dxa"/>
          <w:trHeight w:val="557"/>
        </w:trPr>
        <w:tc>
          <w:tcPr>
            <w:tcW w:w="817" w:type="dxa"/>
            <w:tcBorders>
              <w:top w:val="single" w:sz="4" w:space="0" w:color="auto"/>
              <w:bottom w:val="single" w:sz="4" w:space="0" w:color="auto"/>
            </w:tcBorders>
          </w:tcPr>
          <w:p w14:paraId="5A4CAA44" w14:textId="77777777" w:rsidR="009F5099" w:rsidRPr="004F0A75" w:rsidRDefault="009F5099" w:rsidP="00423171">
            <w:pPr>
              <w:contextualSpacing/>
              <w:rPr>
                <w:sz w:val="28"/>
                <w:szCs w:val="28"/>
              </w:rPr>
            </w:pPr>
            <w:r w:rsidRPr="004F0A75">
              <w:rPr>
                <w:sz w:val="28"/>
                <w:szCs w:val="28"/>
              </w:rPr>
              <w:t>35</w:t>
            </w:r>
          </w:p>
        </w:tc>
        <w:tc>
          <w:tcPr>
            <w:tcW w:w="7706" w:type="dxa"/>
            <w:gridSpan w:val="2"/>
            <w:tcBorders>
              <w:top w:val="single" w:sz="4" w:space="0" w:color="auto"/>
              <w:bottom w:val="single" w:sz="4" w:space="0" w:color="auto"/>
            </w:tcBorders>
          </w:tcPr>
          <w:p w14:paraId="4A2CDB4D" w14:textId="77777777" w:rsidR="009F5099" w:rsidRPr="004F0A75" w:rsidRDefault="009F5099" w:rsidP="00423171">
            <w:pPr>
              <w:contextualSpacing/>
              <w:rPr>
                <w:sz w:val="28"/>
                <w:szCs w:val="28"/>
              </w:rPr>
            </w:pPr>
            <w:r w:rsidRPr="004F0A75">
              <w:rPr>
                <w:b/>
                <w:sz w:val="28"/>
                <w:szCs w:val="28"/>
              </w:rPr>
              <w:t xml:space="preserve">Экология. </w:t>
            </w:r>
            <w:r w:rsidRPr="004F0A75">
              <w:rPr>
                <w:i/>
                <w:sz w:val="28"/>
                <w:szCs w:val="28"/>
              </w:rPr>
              <w:t>Вымирающие животные</w:t>
            </w:r>
          </w:p>
        </w:tc>
      </w:tr>
      <w:tr w:rsidR="009F5099" w:rsidRPr="004F0A75" w14:paraId="2DD8F4DF" w14:textId="77777777" w:rsidTr="00423171">
        <w:trPr>
          <w:gridAfter w:val="1"/>
          <w:wAfter w:w="34" w:type="dxa"/>
          <w:trHeight w:val="565"/>
        </w:trPr>
        <w:tc>
          <w:tcPr>
            <w:tcW w:w="817" w:type="dxa"/>
            <w:tcBorders>
              <w:top w:val="single" w:sz="4" w:space="0" w:color="auto"/>
              <w:bottom w:val="single" w:sz="4" w:space="0" w:color="auto"/>
            </w:tcBorders>
          </w:tcPr>
          <w:p w14:paraId="54E84178" w14:textId="77777777" w:rsidR="009F5099" w:rsidRPr="004F0A75" w:rsidRDefault="009F5099" w:rsidP="00423171">
            <w:pPr>
              <w:contextualSpacing/>
              <w:rPr>
                <w:sz w:val="28"/>
                <w:szCs w:val="28"/>
              </w:rPr>
            </w:pPr>
            <w:r w:rsidRPr="004F0A75">
              <w:rPr>
                <w:sz w:val="28"/>
                <w:szCs w:val="28"/>
              </w:rPr>
              <w:t>36</w:t>
            </w:r>
          </w:p>
        </w:tc>
        <w:tc>
          <w:tcPr>
            <w:tcW w:w="7706" w:type="dxa"/>
            <w:gridSpan w:val="2"/>
            <w:tcBorders>
              <w:top w:val="single" w:sz="4" w:space="0" w:color="auto"/>
              <w:bottom w:val="single" w:sz="4" w:space="0" w:color="auto"/>
            </w:tcBorders>
          </w:tcPr>
          <w:p w14:paraId="6D248A42" w14:textId="77777777" w:rsidR="009F5099" w:rsidRPr="004F0A75" w:rsidRDefault="009F5099" w:rsidP="00423171">
            <w:pPr>
              <w:contextualSpacing/>
              <w:rPr>
                <w:sz w:val="28"/>
                <w:szCs w:val="28"/>
              </w:rPr>
            </w:pPr>
            <w:r w:rsidRPr="004F0A75">
              <w:rPr>
                <w:b/>
                <w:bCs/>
                <w:sz w:val="28"/>
                <w:szCs w:val="28"/>
              </w:rPr>
              <w:t xml:space="preserve">ЕГЭ в фокусе 3. </w:t>
            </w:r>
            <w:r w:rsidRPr="004F0A75">
              <w:rPr>
                <w:bCs/>
                <w:i/>
                <w:sz w:val="28"/>
                <w:szCs w:val="28"/>
              </w:rPr>
              <w:t xml:space="preserve">Практикум по </w:t>
            </w:r>
            <w:r w:rsidRPr="004F0A75">
              <w:rPr>
                <w:i/>
                <w:sz w:val="28"/>
                <w:szCs w:val="28"/>
              </w:rPr>
              <w:t>ЕГЭ</w:t>
            </w:r>
          </w:p>
        </w:tc>
      </w:tr>
      <w:tr w:rsidR="009F5099" w:rsidRPr="004F0A75" w14:paraId="0E4BEBD0" w14:textId="77777777" w:rsidTr="00423171">
        <w:trPr>
          <w:gridAfter w:val="1"/>
          <w:wAfter w:w="34" w:type="dxa"/>
          <w:trHeight w:val="559"/>
        </w:trPr>
        <w:tc>
          <w:tcPr>
            <w:tcW w:w="817" w:type="dxa"/>
            <w:tcBorders>
              <w:top w:val="single" w:sz="4" w:space="0" w:color="auto"/>
              <w:bottom w:val="single" w:sz="4" w:space="0" w:color="auto"/>
            </w:tcBorders>
          </w:tcPr>
          <w:p w14:paraId="7736E241" w14:textId="77777777" w:rsidR="009F5099" w:rsidRPr="004F0A75" w:rsidRDefault="009F5099" w:rsidP="00423171">
            <w:pPr>
              <w:contextualSpacing/>
              <w:jc w:val="center"/>
              <w:rPr>
                <w:sz w:val="28"/>
                <w:szCs w:val="28"/>
              </w:rPr>
            </w:pPr>
            <w:r w:rsidRPr="004F0A75">
              <w:rPr>
                <w:sz w:val="28"/>
                <w:szCs w:val="28"/>
              </w:rPr>
              <w:lastRenderedPageBreak/>
              <w:t>37</w:t>
            </w:r>
          </w:p>
        </w:tc>
        <w:tc>
          <w:tcPr>
            <w:tcW w:w="7706" w:type="dxa"/>
            <w:gridSpan w:val="2"/>
            <w:tcBorders>
              <w:top w:val="single" w:sz="4" w:space="0" w:color="auto"/>
              <w:bottom w:val="single" w:sz="4" w:space="0" w:color="auto"/>
            </w:tcBorders>
          </w:tcPr>
          <w:p w14:paraId="0F92D040" w14:textId="77777777" w:rsidR="009F5099" w:rsidRPr="004F0A75" w:rsidRDefault="009F5099" w:rsidP="00423171">
            <w:pPr>
              <w:pStyle w:val="a6"/>
              <w:contextualSpacing/>
              <w:rPr>
                <w:sz w:val="28"/>
                <w:szCs w:val="28"/>
              </w:rPr>
            </w:pPr>
            <w:r w:rsidRPr="004F0A75">
              <w:rPr>
                <w:b/>
                <w:sz w:val="28"/>
                <w:szCs w:val="28"/>
              </w:rPr>
              <w:t>П/работа</w:t>
            </w:r>
            <w:r w:rsidRPr="004F0A75">
              <w:rPr>
                <w:sz w:val="28"/>
                <w:szCs w:val="28"/>
              </w:rPr>
              <w:t xml:space="preserve"> по теме «</w:t>
            </w:r>
            <w:r w:rsidRPr="004F0A75">
              <w:rPr>
                <w:i/>
                <w:sz w:val="28"/>
                <w:szCs w:val="28"/>
              </w:rPr>
              <w:t>Общение в семье и в школе»</w:t>
            </w:r>
          </w:p>
        </w:tc>
      </w:tr>
      <w:tr w:rsidR="009F5099" w:rsidRPr="004F0A75" w14:paraId="195AE9FD" w14:textId="77777777" w:rsidTr="00423171">
        <w:trPr>
          <w:gridAfter w:val="1"/>
          <w:wAfter w:w="34" w:type="dxa"/>
          <w:trHeight w:val="556"/>
        </w:trPr>
        <w:tc>
          <w:tcPr>
            <w:tcW w:w="8523" w:type="dxa"/>
            <w:gridSpan w:val="3"/>
            <w:tcBorders>
              <w:top w:val="single" w:sz="4" w:space="0" w:color="auto"/>
              <w:bottom w:val="single" w:sz="4" w:space="0" w:color="auto"/>
            </w:tcBorders>
          </w:tcPr>
          <w:p w14:paraId="11A245C2" w14:textId="77777777" w:rsidR="009F5099" w:rsidRPr="004F0A75" w:rsidRDefault="009F5099" w:rsidP="00423171">
            <w:pPr>
              <w:contextualSpacing/>
              <w:jc w:val="center"/>
              <w:rPr>
                <w:b/>
                <w:sz w:val="28"/>
                <w:szCs w:val="28"/>
              </w:rPr>
            </w:pPr>
            <w:r w:rsidRPr="004F0A75">
              <w:rPr>
                <w:b/>
                <w:sz w:val="28"/>
                <w:szCs w:val="28"/>
              </w:rPr>
              <w:t xml:space="preserve">Модуль  4   Экология.  Защита окружающей среды.    </w:t>
            </w:r>
          </w:p>
        </w:tc>
      </w:tr>
      <w:tr w:rsidR="009F5099" w:rsidRPr="004F0A75" w14:paraId="2DB5A1DF" w14:textId="77777777" w:rsidTr="00423171">
        <w:trPr>
          <w:trHeight w:val="550"/>
        </w:trPr>
        <w:tc>
          <w:tcPr>
            <w:tcW w:w="817" w:type="dxa"/>
            <w:tcBorders>
              <w:top w:val="single" w:sz="4" w:space="0" w:color="auto"/>
              <w:bottom w:val="single" w:sz="4" w:space="0" w:color="auto"/>
            </w:tcBorders>
          </w:tcPr>
          <w:p w14:paraId="4FCF3F77" w14:textId="77777777" w:rsidR="009F5099" w:rsidRPr="004F0A75" w:rsidRDefault="009F5099" w:rsidP="00423171">
            <w:pPr>
              <w:contextualSpacing/>
              <w:jc w:val="center"/>
              <w:rPr>
                <w:sz w:val="28"/>
                <w:szCs w:val="28"/>
              </w:rPr>
            </w:pPr>
            <w:r w:rsidRPr="004F0A75">
              <w:rPr>
                <w:sz w:val="28"/>
                <w:szCs w:val="28"/>
              </w:rPr>
              <w:t>38</w:t>
            </w:r>
          </w:p>
        </w:tc>
        <w:tc>
          <w:tcPr>
            <w:tcW w:w="7740" w:type="dxa"/>
            <w:gridSpan w:val="3"/>
            <w:tcBorders>
              <w:top w:val="single" w:sz="4" w:space="0" w:color="auto"/>
              <w:bottom w:val="single" w:sz="4" w:space="0" w:color="auto"/>
            </w:tcBorders>
          </w:tcPr>
          <w:p w14:paraId="5CC286AE" w14:textId="77777777" w:rsidR="009F5099" w:rsidRPr="004F0A75" w:rsidRDefault="009F5099" w:rsidP="00423171">
            <w:pPr>
              <w:contextualSpacing/>
              <w:rPr>
                <w:sz w:val="28"/>
                <w:szCs w:val="28"/>
              </w:rPr>
            </w:pPr>
            <w:r w:rsidRPr="004F0A75">
              <w:rPr>
                <w:b/>
                <w:sz w:val="28"/>
                <w:szCs w:val="28"/>
              </w:rPr>
              <w:t xml:space="preserve">4а Чтение. </w:t>
            </w:r>
            <w:r w:rsidRPr="004F0A75">
              <w:rPr>
                <w:i/>
                <w:sz w:val="28"/>
                <w:szCs w:val="28"/>
              </w:rPr>
              <w:t>Защита окружающей среды</w:t>
            </w:r>
          </w:p>
        </w:tc>
      </w:tr>
      <w:tr w:rsidR="009F5099" w:rsidRPr="004F0A75" w14:paraId="2FB2ED4F" w14:textId="77777777" w:rsidTr="00423171">
        <w:trPr>
          <w:trHeight w:val="543"/>
        </w:trPr>
        <w:tc>
          <w:tcPr>
            <w:tcW w:w="817" w:type="dxa"/>
            <w:tcBorders>
              <w:top w:val="single" w:sz="4" w:space="0" w:color="auto"/>
              <w:bottom w:val="single" w:sz="4" w:space="0" w:color="auto"/>
            </w:tcBorders>
          </w:tcPr>
          <w:p w14:paraId="2C0FA7A1" w14:textId="77777777" w:rsidR="009F5099" w:rsidRPr="004F0A75" w:rsidRDefault="009F5099" w:rsidP="00423171">
            <w:pPr>
              <w:contextualSpacing/>
              <w:jc w:val="center"/>
              <w:rPr>
                <w:sz w:val="28"/>
                <w:szCs w:val="28"/>
              </w:rPr>
            </w:pPr>
            <w:r w:rsidRPr="004F0A75">
              <w:rPr>
                <w:sz w:val="28"/>
                <w:szCs w:val="28"/>
              </w:rPr>
              <w:t>39</w:t>
            </w:r>
          </w:p>
        </w:tc>
        <w:tc>
          <w:tcPr>
            <w:tcW w:w="7740" w:type="dxa"/>
            <w:gridSpan w:val="3"/>
            <w:tcBorders>
              <w:top w:val="single" w:sz="4" w:space="0" w:color="auto"/>
              <w:bottom w:val="single" w:sz="4" w:space="0" w:color="auto"/>
            </w:tcBorders>
          </w:tcPr>
          <w:p w14:paraId="6F9E8721" w14:textId="77777777" w:rsidR="009F5099" w:rsidRPr="004F0A75" w:rsidRDefault="009F5099" w:rsidP="00423171">
            <w:pPr>
              <w:contextualSpacing/>
              <w:rPr>
                <w:sz w:val="28"/>
                <w:szCs w:val="28"/>
              </w:rPr>
            </w:pPr>
            <w:r w:rsidRPr="004F0A75">
              <w:rPr>
                <w:b/>
                <w:sz w:val="28"/>
                <w:szCs w:val="28"/>
              </w:rPr>
              <w:t>4b Аудирование  и устная речь.</w:t>
            </w:r>
            <w:r w:rsidRPr="004F0A75">
              <w:rPr>
                <w:sz w:val="28"/>
                <w:szCs w:val="28"/>
              </w:rPr>
              <w:t xml:space="preserve"> </w:t>
            </w:r>
            <w:r w:rsidRPr="004F0A75">
              <w:rPr>
                <w:i/>
                <w:sz w:val="28"/>
                <w:szCs w:val="28"/>
              </w:rPr>
              <w:t>Окружающая среда</w:t>
            </w:r>
          </w:p>
        </w:tc>
      </w:tr>
      <w:tr w:rsidR="009F5099" w:rsidRPr="004F0A75" w14:paraId="48F1749C" w14:textId="77777777" w:rsidTr="00423171">
        <w:trPr>
          <w:trHeight w:val="565"/>
        </w:trPr>
        <w:tc>
          <w:tcPr>
            <w:tcW w:w="817" w:type="dxa"/>
            <w:tcBorders>
              <w:top w:val="single" w:sz="4" w:space="0" w:color="auto"/>
              <w:bottom w:val="single" w:sz="4" w:space="0" w:color="auto"/>
            </w:tcBorders>
          </w:tcPr>
          <w:p w14:paraId="7E46ADF6" w14:textId="77777777" w:rsidR="009F5099" w:rsidRPr="004F0A75" w:rsidRDefault="009F5099" w:rsidP="00423171">
            <w:pPr>
              <w:contextualSpacing/>
              <w:jc w:val="center"/>
              <w:rPr>
                <w:sz w:val="28"/>
                <w:szCs w:val="28"/>
              </w:rPr>
            </w:pPr>
            <w:r w:rsidRPr="004F0A75">
              <w:rPr>
                <w:sz w:val="28"/>
                <w:szCs w:val="28"/>
              </w:rPr>
              <w:t>40</w:t>
            </w:r>
          </w:p>
        </w:tc>
        <w:tc>
          <w:tcPr>
            <w:tcW w:w="7740" w:type="dxa"/>
            <w:gridSpan w:val="3"/>
            <w:tcBorders>
              <w:top w:val="single" w:sz="4" w:space="0" w:color="auto"/>
            </w:tcBorders>
          </w:tcPr>
          <w:p w14:paraId="788CB465" w14:textId="77777777" w:rsidR="009F5099" w:rsidRPr="004F0A75" w:rsidRDefault="009F5099" w:rsidP="00423171">
            <w:pPr>
              <w:contextualSpacing/>
              <w:rPr>
                <w:sz w:val="28"/>
                <w:szCs w:val="28"/>
              </w:rPr>
            </w:pPr>
            <w:r w:rsidRPr="004F0A75">
              <w:rPr>
                <w:b/>
                <w:sz w:val="28"/>
                <w:szCs w:val="28"/>
              </w:rPr>
              <w:t>4</w:t>
            </w:r>
            <w:r w:rsidRPr="004F0A75">
              <w:rPr>
                <w:b/>
                <w:sz w:val="28"/>
                <w:szCs w:val="28"/>
                <w:lang w:val="en-US"/>
              </w:rPr>
              <w:t>c</w:t>
            </w:r>
            <w:r w:rsidRPr="004F0A75">
              <w:rPr>
                <w:b/>
                <w:sz w:val="28"/>
                <w:szCs w:val="28"/>
              </w:rPr>
              <w:t xml:space="preserve"> Грамматика.</w:t>
            </w:r>
            <w:r w:rsidRPr="004F0A75">
              <w:rPr>
                <w:sz w:val="28"/>
                <w:szCs w:val="28"/>
              </w:rPr>
              <w:t xml:space="preserve"> </w:t>
            </w:r>
            <w:r w:rsidRPr="004F0A75">
              <w:rPr>
                <w:i/>
                <w:sz w:val="28"/>
                <w:szCs w:val="28"/>
              </w:rPr>
              <w:t>Модальные глаголы</w:t>
            </w:r>
          </w:p>
        </w:tc>
      </w:tr>
      <w:tr w:rsidR="009F5099" w:rsidRPr="004F0A75" w14:paraId="2890BEA4" w14:textId="77777777" w:rsidTr="00423171">
        <w:trPr>
          <w:trHeight w:val="557"/>
        </w:trPr>
        <w:tc>
          <w:tcPr>
            <w:tcW w:w="817" w:type="dxa"/>
            <w:tcBorders>
              <w:top w:val="single" w:sz="4" w:space="0" w:color="auto"/>
              <w:bottom w:val="single" w:sz="4" w:space="0" w:color="auto"/>
            </w:tcBorders>
          </w:tcPr>
          <w:p w14:paraId="7213707E" w14:textId="77777777" w:rsidR="009F5099" w:rsidRPr="004F0A75" w:rsidRDefault="009F5099" w:rsidP="00423171">
            <w:pPr>
              <w:contextualSpacing/>
              <w:jc w:val="center"/>
              <w:rPr>
                <w:sz w:val="28"/>
                <w:szCs w:val="28"/>
              </w:rPr>
            </w:pPr>
            <w:r w:rsidRPr="004F0A75">
              <w:rPr>
                <w:sz w:val="28"/>
                <w:szCs w:val="28"/>
              </w:rPr>
              <w:t>41</w:t>
            </w:r>
          </w:p>
        </w:tc>
        <w:tc>
          <w:tcPr>
            <w:tcW w:w="7740" w:type="dxa"/>
            <w:gridSpan w:val="3"/>
            <w:tcBorders>
              <w:bottom w:val="single" w:sz="4" w:space="0" w:color="auto"/>
            </w:tcBorders>
          </w:tcPr>
          <w:p w14:paraId="6ECF7A39" w14:textId="77777777" w:rsidR="009F5099" w:rsidRPr="004F0A75" w:rsidRDefault="009F5099" w:rsidP="00423171">
            <w:pPr>
              <w:contextualSpacing/>
              <w:rPr>
                <w:b/>
                <w:sz w:val="28"/>
                <w:szCs w:val="28"/>
              </w:rPr>
            </w:pPr>
            <w:r w:rsidRPr="004F0A75">
              <w:rPr>
                <w:b/>
                <w:sz w:val="28"/>
                <w:szCs w:val="28"/>
              </w:rPr>
              <w:t>4</w:t>
            </w:r>
            <w:r w:rsidRPr="004F0A75">
              <w:rPr>
                <w:b/>
                <w:sz w:val="28"/>
                <w:szCs w:val="28"/>
                <w:lang w:val="en-US"/>
              </w:rPr>
              <w:t>c</w:t>
            </w:r>
            <w:r w:rsidRPr="004F0A75">
              <w:rPr>
                <w:b/>
                <w:sz w:val="28"/>
                <w:szCs w:val="28"/>
              </w:rPr>
              <w:t xml:space="preserve"> Грамматика.</w:t>
            </w:r>
            <w:r w:rsidRPr="004F0A75">
              <w:rPr>
                <w:sz w:val="28"/>
                <w:szCs w:val="28"/>
              </w:rPr>
              <w:t xml:space="preserve"> </w:t>
            </w:r>
            <w:r w:rsidRPr="004F0A75">
              <w:rPr>
                <w:i/>
                <w:sz w:val="28"/>
                <w:szCs w:val="28"/>
              </w:rPr>
              <w:t>Модальные глаголы</w:t>
            </w:r>
          </w:p>
        </w:tc>
      </w:tr>
      <w:tr w:rsidR="009F5099" w:rsidRPr="004F0A75" w14:paraId="077A6C21" w14:textId="77777777" w:rsidTr="00423171">
        <w:trPr>
          <w:trHeight w:val="567"/>
        </w:trPr>
        <w:tc>
          <w:tcPr>
            <w:tcW w:w="817" w:type="dxa"/>
            <w:tcBorders>
              <w:top w:val="single" w:sz="4" w:space="0" w:color="auto"/>
              <w:bottom w:val="single" w:sz="4" w:space="0" w:color="auto"/>
            </w:tcBorders>
          </w:tcPr>
          <w:p w14:paraId="53EE5CA3" w14:textId="77777777" w:rsidR="009F5099" w:rsidRPr="004F0A75" w:rsidRDefault="009F5099" w:rsidP="00423171">
            <w:pPr>
              <w:contextualSpacing/>
              <w:jc w:val="center"/>
              <w:rPr>
                <w:sz w:val="28"/>
                <w:szCs w:val="28"/>
              </w:rPr>
            </w:pPr>
            <w:r w:rsidRPr="004F0A75">
              <w:rPr>
                <w:sz w:val="28"/>
                <w:szCs w:val="28"/>
              </w:rPr>
              <w:t>42</w:t>
            </w:r>
          </w:p>
        </w:tc>
        <w:tc>
          <w:tcPr>
            <w:tcW w:w="7740" w:type="dxa"/>
            <w:gridSpan w:val="3"/>
            <w:tcBorders>
              <w:top w:val="single" w:sz="4" w:space="0" w:color="auto"/>
              <w:bottom w:val="single" w:sz="4" w:space="0" w:color="auto"/>
            </w:tcBorders>
          </w:tcPr>
          <w:p w14:paraId="7A64C8DB" w14:textId="77777777" w:rsidR="009F5099" w:rsidRPr="004F0A75" w:rsidRDefault="009F5099" w:rsidP="00423171">
            <w:pPr>
              <w:contextualSpacing/>
              <w:rPr>
                <w:sz w:val="28"/>
                <w:szCs w:val="28"/>
              </w:rPr>
            </w:pPr>
            <w:r w:rsidRPr="004F0A75">
              <w:rPr>
                <w:b/>
                <w:sz w:val="28"/>
                <w:szCs w:val="28"/>
              </w:rPr>
              <w:t>4</w:t>
            </w:r>
            <w:r w:rsidRPr="004F0A75">
              <w:rPr>
                <w:b/>
                <w:sz w:val="28"/>
                <w:szCs w:val="28"/>
                <w:lang w:val="en-US"/>
              </w:rPr>
              <w:t>d</w:t>
            </w:r>
            <w:r w:rsidRPr="004F0A75">
              <w:rPr>
                <w:b/>
                <w:sz w:val="28"/>
                <w:szCs w:val="28"/>
              </w:rPr>
              <w:t xml:space="preserve"> Литература </w:t>
            </w:r>
            <w:proofErr w:type="spellStart"/>
            <w:r w:rsidRPr="004F0A75">
              <w:rPr>
                <w:i/>
                <w:sz w:val="28"/>
                <w:szCs w:val="28"/>
              </w:rPr>
              <w:t>А.К.Доэль</w:t>
            </w:r>
            <w:proofErr w:type="spellEnd"/>
            <w:r w:rsidRPr="004F0A75">
              <w:rPr>
                <w:i/>
                <w:sz w:val="28"/>
                <w:szCs w:val="28"/>
              </w:rPr>
              <w:t>. Потерянный мир.</w:t>
            </w:r>
          </w:p>
        </w:tc>
      </w:tr>
      <w:tr w:rsidR="009F5099" w:rsidRPr="004F0A75" w14:paraId="40705965" w14:textId="77777777" w:rsidTr="00423171">
        <w:trPr>
          <w:trHeight w:val="547"/>
        </w:trPr>
        <w:tc>
          <w:tcPr>
            <w:tcW w:w="817" w:type="dxa"/>
            <w:tcBorders>
              <w:top w:val="single" w:sz="4" w:space="0" w:color="auto"/>
              <w:bottom w:val="single" w:sz="4" w:space="0" w:color="auto"/>
            </w:tcBorders>
          </w:tcPr>
          <w:p w14:paraId="7E92D71F" w14:textId="77777777" w:rsidR="009F5099" w:rsidRPr="004F0A75" w:rsidRDefault="009F5099" w:rsidP="00423171">
            <w:pPr>
              <w:contextualSpacing/>
              <w:jc w:val="center"/>
              <w:rPr>
                <w:sz w:val="28"/>
                <w:szCs w:val="28"/>
              </w:rPr>
            </w:pPr>
            <w:r w:rsidRPr="004F0A75">
              <w:rPr>
                <w:sz w:val="28"/>
                <w:szCs w:val="28"/>
              </w:rPr>
              <w:t>43</w:t>
            </w:r>
          </w:p>
        </w:tc>
        <w:tc>
          <w:tcPr>
            <w:tcW w:w="7740" w:type="dxa"/>
            <w:gridSpan w:val="3"/>
            <w:tcBorders>
              <w:top w:val="single" w:sz="4" w:space="0" w:color="auto"/>
              <w:bottom w:val="single" w:sz="4" w:space="0" w:color="auto"/>
            </w:tcBorders>
          </w:tcPr>
          <w:p w14:paraId="6253B5BF" w14:textId="77777777" w:rsidR="009F5099" w:rsidRPr="004F0A75" w:rsidRDefault="009F5099" w:rsidP="00423171">
            <w:pPr>
              <w:contextualSpacing/>
              <w:rPr>
                <w:sz w:val="28"/>
                <w:szCs w:val="28"/>
              </w:rPr>
            </w:pPr>
            <w:r w:rsidRPr="004F0A75">
              <w:rPr>
                <w:b/>
                <w:sz w:val="28"/>
                <w:szCs w:val="28"/>
              </w:rPr>
              <w:t>4</w:t>
            </w:r>
            <w:r w:rsidRPr="004F0A75">
              <w:rPr>
                <w:b/>
                <w:sz w:val="28"/>
                <w:szCs w:val="28"/>
                <w:lang w:val="en-US"/>
              </w:rPr>
              <w:t>e</w:t>
            </w:r>
            <w:r w:rsidRPr="004F0A75">
              <w:rPr>
                <w:b/>
                <w:sz w:val="28"/>
                <w:szCs w:val="28"/>
              </w:rPr>
              <w:t xml:space="preserve">Письмо. </w:t>
            </w:r>
            <w:r w:rsidRPr="004F0A75">
              <w:rPr>
                <w:i/>
                <w:sz w:val="28"/>
                <w:szCs w:val="28"/>
              </w:rPr>
              <w:t>Письмо «За и против»</w:t>
            </w:r>
          </w:p>
        </w:tc>
      </w:tr>
      <w:tr w:rsidR="009F5099" w:rsidRPr="004F0A75" w14:paraId="7CFF278C" w14:textId="77777777" w:rsidTr="00423171">
        <w:trPr>
          <w:trHeight w:val="407"/>
        </w:trPr>
        <w:tc>
          <w:tcPr>
            <w:tcW w:w="817" w:type="dxa"/>
            <w:tcBorders>
              <w:top w:val="single" w:sz="4" w:space="0" w:color="auto"/>
              <w:bottom w:val="single" w:sz="4" w:space="0" w:color="auto"/>
            </w:tcBorders>
          </w:tcPr>
          <w:p w14:paraId="31225EF2" w14:textId="77777777" w:rsidR="009F5099" w:rsidRPr="004F0A75" w:rsidRDefault="009F5099" w:rsidP="00423171">
            <w:pPr>
              <w:contextualSpacing/>
              <w:jc w:val="center"/>
              <w:rPr>
                <w:sz w:val="28"/>
                <w:szCs w:val="28"/>
              </w:rPr>
            </w:pPr>
            <w:r w:rsidRPr="004F0A75">
              <w:rPr>
                <w:sz w:val="28"/>
                <w:szCs w:val="28"/>
              </w:rPr>
              <w:t>44</w:t>
            </w:r>
          </w:p>
        </w:tc>
        <w:tc>
          <w:tcPr>
            <w:tcW w:w="7740" w:type="dxa"/>
            <w:gridSpan w:val="3"/>
            <w:tcBorders>
              <w:top w:val="single" w:sz="4" w:space="0" w:color="auto"/>
              <w:bottom w:val="single" w:sz="4" w:space="0" w:color="auto"/>
            </w:tcBorders>
          </w:tcPr>
          <w:p w14:paraId="0EA128EF" w14:textId="77777777" w:rsidR="009F5099" w:rsidRPr="004F0A75" w:rsidRDefault="009F5099" w:rsidP="00423171">
            <w:pPr>
              <w:contextualSpacing/>
              <w:rPr>
                <w:b/>
                <w:sz w:val="28"/>
                <w:szCs w:val="28"/>
              </w:rPr>
            </w:pPr>
            <w:r w:rsidRPr="004F0A75">
              <w:rPr>
                <w:b/>
                <w:sz w:val="28"/>
                <w:szCs w:val="28"/>
              </w:rPr>
              <w:t xml:space="preserve">Культуроведение 4 </w:t>
            </w:r>
          </w:p>
          <w:p w14:paraId="57AC0315" w14:textId="77777777" w:rsidR="009F5099" w:rsidRPr="004F0A75" w:rsidRDefault="009F5099" w:rsidP="00423171">
            <w:pPr>
              <w:contextualSpacing/>
              <w:rPr>
                <w:i/>
                <w:sz w:val="28"/>
                <w:szCs w:val="28"/>
              </w:rPr>
            </w:pPr>
            <w:r w:rsidRPr="004F0A75">
              <w:rPr>
                <w:i/>
                <w:sz w:val="28"/>
                <w:szCs w:val="28"/>
              </w:rPr>
              <w:t>Большой барьерный риф.</w:t>
            </w:r>
          </w:p>
        </w:tc>
      </w:tr>
      <w:tr w:rsidR="009F5099" w:rsidRPr="004F0A75" w14:paraId="259B99EB" w14:textId="77777777" w:rsidTr="00423171">
        <w:trPr>
          <w:trHeight w:val="618"/>
        </w:trPr>
        <w:tc>
          <w:tcPr>
            <w:tcW w:w="817" w:type="dxa"/>
            <w:tcBorders>
              <w:top w:val="single" w:sz="4" w:space="0" w:color="auto"/>
              <w:bottom w:val="single" w:sz="4" w:space="0" w:color="auto"/>
            </w:tcBorders>
          </w:tcPr>
          <w:p w14:paraId="639D2DC7" w14:textId="77777777" w:rsidR="009F5099" w:rsidRPr="004F0A75" w:rsidRDefault="009F5099" w:rsidP="00423171">
            <w:pPr>
              <w:contextualSpacing/>
              <w:jc w:val="center"/>
              <w:rPr>
                <w:sz w:val="28"/>
                <w:szCs w:val="28"/>
              </w:rPr>
            </w:pPr>
            <w:r w:rsidRPr="004F0A75">
              <w:rPr>
                <w:sz w:val="28"/>
                <w:szCs w:val="28"/>
              </w:rPr>
              <w:t>45</w:t>
            </w:r>
          </w:p>
        </w:tc>
        <w:tc>
          <w:tcPr>
            <w:tcW w:w="7740" w:type="dxa"/>
            <w:gridSpan w:val="3"/>
            <w:tcBorders>
              <w:top w:val="single" w:sz="4" w:space="0" w:color="auto"/>
              <w:bottom w:val="single" w:sz="4" w:space="0" w:color="auto"/>
            </w:tcBorders>
          </w:tcPr>
          <w:p w14:paraId="1FF21851" w14:textId="77777777" w:rsidR="009F5099" w:rsidRPr="004F0A75" w:rsidRDefault="009F5099" w:rsidP="00423171">
            <w:pPr>
              <w:contextualSpacing/>
              <w:rPr>
                <w:sz w:val="28"/>
                <w:szCs w:val="28"/>
              </w:rPr>
            </w:pPr>
            <w:r w:rsidRPr="004F0A75">
              <w:rPr>
                <w:b/>
                <w:sz w:val="28"/>
                <w:szCs w:val="28"/>
              </w:rPr>
              <w:t>Экология.</w:t>
            </w:r>
            <w:r w:rsidRPr="004F0A75">
              <w:rPr>
                <w:sz w:val="28"/>
                <w:szCs w:val="28"/>
              </w:rPr>
              <w:t xml:space="preserve"> </w:t>
            </w:r>
            <w:r w:rsidRPr="004F0A75">
              <w:rPr>
                <w:i/>
                <w:sz w:val="28"/>
                <w:szCs w:val="28"/>
              </w:rPr>
              <w:t>Джунгли.</w:t>
            </w:r>
          </w:p>
        </w:tc>
      </w:tr>
      <w:tr w:rsidR="009F5099" w:rsidRPr="004F0A75" w14:paraId="1B128BEC" w14:textId="77777777" w:rsidTr="00423171">
        <w:trPr>
          <w:trHeight w:val="713"/>
        </w:trPr>
        <w:tc>
          <w:tcPr>
            <w:tcW w:w="817" w:type="dxa"/>
            <w:tcBorders>
              <w:top w:val="single" w:sz="4" w:space="0" w:color="auto"/>
              <w:bottom w:val="single" w:sz="4" w:space="0" w:color="auto"/>
            </w:tcBorders>
          </w:tcPr>
          <w:p w14:paraId="5D6C9294" w14:textId="77777777" w:rsidR="009F5099" w:rsidRPr="004F0A75" w:rsidRDefault="009F5099" w:rsidP="00423171">
            <w:pPr>
              <w:contextualSpacing/>
              <w:jc w:val="center"/>
              <w:rPr>
                <w:sz w:val="28"/>
                <w:szCs w:val="28"/>
              </w:rPr>
            </w:pPr>
            <w:r w:rsidRPr="004F0A75">
              <w:rPr>
                <w:sz w:val="28"/>
                <w:szCs w:val="28"/>
              </w:rPr>
              <w:t>46</w:t>
            </w:r>
          </w:p>
        </w:tc>
        <w:tc>
          <w:tcPr>
            <w:tcW w:w="7740" w:type="dxa"/>
            <w:gridSpan w:val="3"/>
            <w:tcBorders>
              <w:top w:val="single" w:sz="4" w:space="0" w:color="auto"/>
              <w:bottom w:val="single" w:sz="4" w:space="0" w:color="auto"/>
            </w:tcBorders>
          </w:tcPr>
          <w:p w14:paraId="2940192D" w14:textId="77777777" w:rsidR="009F5099" w:rsidRPr="004F0A75" w:rsidRDefault="009F5099" w:rsidP="00423171">
            <w:pPr>
              <w:contextualSpacing/>
              <w:rPr>
                <w:b/>
                <w:sz w:val="28"/>
                <w:szCs w:val="28"/>
              </w:rPr>
            </w:pPr>
            <w:r w:rsidRPr="004F0A75">
              <w:rPr>
                <w:b/>
                <w:bCs/>
                <w:sz w:val="28"/>
                <w:szCs w:val="28"/>
              </w:rPr>
              <w:t>ЕГЭ в фокусе 4</w:t>
            </w:r>
            <w:r w:rsidRPr="004F0A75">
              <w:rPr>
                <w:b/>
                <w:bCs/>
                <w:i/>
                <w:sz w:val="28"/>
                <w:szCs w:val="28"/>
              </w:rPr>
              <w:t xml:space="preserve">.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формата</w:t>
            </w:r>
            <w:r w:rsidRPr="004F0A75">
              <w:rPr>
                <w:i/>
                <w:sz w:val="28"/>
                <w:szCs w:val="28"/>
              </w:rPr>
              <w:t xml:space="preserve"> ЕГЭ</w:t>
            </w:r>
          </w:p>
        </w:tc>
      </w:tr>
      <w:tr w:rsidR="009F5099" w:rsidRPr="004F0A75" w14:paraId="7A197FFB" w14:textId="77777777" w:rsidTr="00423171">
        <w:trPr>
          <w:trHeight w:val="260"/>
        </w:trPr>
        <w:tc>
          <w:tcPr>
            <w:tcW w:w="817" w:type="dxa"/>
            <w:tcBorders>
              <w:top w:val="single" w:sz="4" w:space="0" w:color="auto"/>
              <w:bottom w:val="single" w:sz="4" w:space="0" w:color="auto"/>
            </w:tcBorders>
          </w:tcPr>
          <w:p w14:paraId="318E9588" w14:textId="77777777" w:rsidR="009F5099" w:rsidRPr="004F0A75" w:rsidRDefault="009F5099" w:rsidP="00423171">
            <w:pPr>
              <w:contextualSpacing/>
              <w:rPr>
                <w:sz w:val="28"/>
                <w:szCs w:val="28"/>
              </w:rPr>
            </w:pPr>
            <w:r w:rsidRPr="004F0A75">
              <w:rPr>
                <w:sz w:val="28"/>
                <w:szCs w:val="28"/>
                <w:lang w:val="en-US"/>
              </w:rPr>
              <w:t>47</w:t>
            </w:r>
          </w:p>
          <w:p w14:paraId="460B501B" w14:textId="77777777" w:rsidR="009F5099" w:rsidRPr="004F0A75" w:rsidRDefault="009F5099" w:rsidP="00423171">
            <w:pPr>
              <w:contextualSpacing/>
              <w:rPr>
                <w:sz w:val="28"/>
                <w:szCs w:val="28"/>
              </w:rPr>
            </w:pPr>
          </w:p>
        </w:tc>
        <w:tc>
          <w:tcPr>
            <w:tcW w:w="7740" w:type="dxa"/>
            <w:gridSpan w:val="3"/>
            <w:tcBorders>
              <w:top w:val="single" w:sz="4" w:space="0" w:color="auto"/>
            </w:tcBorders>
          </w:tcPr>
          <w:p w14:paraId="3B0D0383" w14:textId="77777777" w:rsidR="009F5099" w:rsidRPr="004F0A75" w:rsidRDefault="009F5099" w:rsidP="00423171">
            <w:pPr>
              <w:contextualSpacing/>
              <w:rPr>
                <w:b/>
                <w:sz w:val="28"/>
                <w:szCs w:val="28"/>
              </w:rPr>
            </w:pPr>
            <w:r w:rsidRPr="004F0A75">
              <w:rPr>
                <w:b/>
                <w:sz w:val="28"/>
                <w:szCs w:val="28"/>
              </w:rPr>
              <w:t xml:space="preserve">П/р </w:t>
            </w:r>
            <w:r w:rsidRPr="004F0A75">
              <w:rPr>
                <w:sz w:val="28"/>
                <w:szCs w:val="28"/>
              </w:rPr>
              <w:t>по теме</w:t>
            </w:r>
            <w:r w:rsidRPr="004F0A75">
              <w:rPr>
                <w:i/>
                <w:sz w:val="28"/>
                <w:szCs w:val="28"/>
              </w:rPr>
              <w:t xml:space="preserve"> «Природа и экология»</w:t>
            </w:r>
            <w:r w:rsidRPr="004F0A75">
              <w:rPr>
                <w:b/>
                <w:sz w:val="28"/>
                <w:szCs w:val="28"/>
              </w:rPr>
              <w:t xml:space="preserve"> </w:t>
            </w:r>
          </w:p>
          <w:p w14:paraId="7D4C7B0C" w14:textId="77777777" w:rsidR="009F5099" w:rsidRPr="004F0A75" w:rsidRDefault="009F5099" w:rsidP="00423171">
            <w:pPr>
              <w:tabs>
                <w:tab w:val="left" w:pos="1156"/>
              </w:tabs>
              <w:contextualSpacing/>
              <w:rPr>
                <w:b/>
                <w:sz w:val="28"/>
                <w:szCs w:val="28"/>
              </w:rPr>
            </w:pPr>
            <w:r>
              <w:rPr>
                <w:b/>
                <w:sz w:val="28"/>
                <w:szCs w:val="28"/>
              </w:rPr>
              <w:tab/>
            </w:r>
          </w:p>
        </w:tc>
      </w:tr>
      <w:tr w:rsidR="009F5099" w:rsidRPr="004F0A75" w14:paraId="69B6437A" w14:textId="77777777" w:rsidTr="00423171">
        <w:trPr>
          <w:trHeight w:val="645"/>
        </w:trPr>
        <w:tc>
          <w:tcPr>
            <w:tcW w:w="817" w:type="dxa"/>
            <w:tcBorders>
              <w:top w:val="single" w:sz="4" w:space="0" w:color="auto"/>
              <w:bottom w:val="single" w:sz="4" w:space="0" w:color="auto"/>
            </w:tcBorders>
          </w:tcPr>
          <w:p w14:paraId="3F4FAD81" w14:textId="77777777" w:rsidR="009F5099" w:rsidRPr="004F0A75" w:rsidRDefault="009F5099" w:rsidP="00423171">
            <w:pPr>
              <w:contextualSpacing/>
              <w:jc w:val="center"/>
              <w:rPr>
                <w:sz w:val="28"/>
                <w:szCs w:val="28"/>
              </w:rPr>
            </w:pPr>
            <w:r w:rsidRPr="004F0A75">
              <w:rPr>
                <w:sz w:val="28"/>
                <w:szCs w:val="28"/>
              </w:rPr>
              <w:t>4</w:t>
            </w:r>
            <w:r w:rsidRPr="004F0A75">
              <w:rPr>
                <w:sz w:val="28"/>
                <w:szCs w:val="28"/>
                <w:lang w:val="en-US"/>
              </w:rPr>
              <w:t>8</w:t>
            </w:r>
          </w:p>
          <w:p w14:paraId="6EC0084D" w14:textId="77777777" w:rsidR="009F5099" w:rsidRPr="004F0A75" w:rsidRDefault="009F5099" w:rsidP="00423171">
            <w:pPr>
              <w:contextualSpacing/>
              <w:jc w:val="center"/>
              <w:rPr>
                <w:sz w:val="28"/>
                <w:szCs w:val="28"/>
              </w:rPr>
            </w:pPr>
          </w:p>
        </w:tc>
        <w:tc>
          <w:tcPr>
            <w:tcW w:w="7740" w:type="dxa"/>
            <w:gridSpan w:val="3"/>
            <w:tcBorders>
              <w:bottom w:val="single" w:sz="4" w:space="0" w:color="auto"/>
            </w:tcBorders>
          </w:tcPr>
          <w:p w14:paraId="580B5507" w14:textId="77777777" w:rsidR="009F5099" w:rsidRPr="004F0A75" w:rsidRDefault="009F5099" w:rsidP="00423171">
            <w:pPr>
              <w:contextualSpacing/>
              <w:rPr>
                <w:b/>
                <w:sz w:val="28"/>
                <w:szCs w:val="28"/>
              </w:rPr>
            </w:pPr>
            <w:r w:rsidRPr="004F0A75">
              <w:rPr>
                <w:b/>
                <w:sz w:val="28"/>
                <w:szCs w:val="28"/>
              </w:rPr>
              <w:t>К/р</w:t>
            </w:r>
            <w:r>
              <w:rPr>
                <w:b/>
                <w:sz w:val="28"/>
                <w:szCs w:val="28"/>
              </w:rPr>
              <w:t xml:space="preserve"> </w:t>
            </w:r>
            <w:r w:rsidRPr="004F0A75">
              <w:rPr>
                <w:sz w:val="28"/>
                <w:szCs w:val="28"/>
              </w:rPr>
              <w:t>по теме</w:t>
            </w:r>
            <w:r w:rsidRPr="004F0A75">
              <w:rPr>
                <w:i/>
                <w:sz w:val="28"/>
                <w:szCs w:val="28"/>
              </w:rPr>
              <w:t xml:space="preserve"> «Природа и экология»</w:t>
            </w:r>
            <w:r w:rsidRPr="004F0A75">
              <w:rPr>
                <w:b/>
                <w:sz w:val="28"/>
                <w:szCs w:val="28"/>
              </w:rPr>
              <w:t xml:space="preserve"> </w:t>
            </w:r>
          </w:p>
          <w:p w14:paraId="45C9CC7A" w14:textId="77777777" w:rsidR="009F5099" w:rsidRPr="004F0A75" w:rsidRDefault="009F5099" w:rsidP="00423171">
            <w:pPr>
              <w:contextualSpacing/>
              <w:rPr>
                <w:b/>
                <w:sz w:val="28"/>
                <w:szCs w:val="28"/>
              </w:rPr>
            </w:pPr>
          </w:p>
        </w:tc>
      </w:tr>
      <w:tr w:rsidR="009F5099" w:rsidRPr="004F0A75" w14:paraId="24EDFE4E" w14:textId="77777777" w:rsidTr="00423171">
        <w:trPr>
          <w:gridAfter w:val="1"/>
          <w:wAfter w:w="34" w:type="dxa"/>
          <w:trHeight w:val="643"/>
        </w:trPr>
        <w:tc>
          <w:tcPr>
            <w:tcW w:w="8523" w:type="dxa"/>
            <w:gridSpan w:val="3"/>
            <w:tcBorders>
              <w:top w:val="single" w:sz="4" w:space="0" w:color="auto"/>
              <w:bottom w:val="single" w:sz="4" w:space="0" w:color="auto"/>
            </w:tcBorders>
          </w:tcPr>
          <w:p w14:paraId="10479363" w14:textId="77777777" w:rsidR="009F5099" w:rsidRPr="004F0A75" w:rsidRDefault="009F5099" w:rsidP="00423171">
            <w:pPr>
              <w:contextualSpacing/>
              <w:rPr>
                <w:b/>
                <w:sz w:val="28"/>
                <w:szCs w:val="28"/>
              </w:rPr>
            </w:pPr>
            <w:r>
              <w:rPr>
                <w:b/>
                <w:sz w:val="28"/>
                <w:szCs w:val="28"/>
              </w:rPr>
              <w:t xml:space="preserve">Ш четверть    (30 часов)     МОДУЛЬ 5. </w:t>
            </w:r>
            <w:r w:rsidRPr="004F0A75">
              <w:rPr>
                <w:b/>
                <w:sz w:val="28"/>
                <w:szCs w:val="28"/>
              </w:rPr>
              <w:t xml:space="preserve">  Путешествия.</w:t>
            </w:r>
          </w:p>
        </w:tc>
      </w:tr>
      <w:tr w:rsidR="009F5099" w:rsidRPr="004F0A75" w14:paraId="4DF42B52" w14:textId="77777777" w:rsidTr="00423171">
        <w:trPr>
          <w:trHeight w:val="550"/>
        </w:trPr>
        <w:tc>
          <w:tcPr>
            <w:tcW w:w="817" w:type="dxa"/>
            <w:tcBorders>
              <w:top w:val="single" w:sz="4" w:space="0" w:color="auto"/>
              <w:bottom w:val="single" w:sz="4" w:space="0" w:color="auto"/>
            </w:tcBorders>
          </w:tcPr>
          <w:p w14:paraId="5941B8CC" w14:textId="77777777" w:rsidR="009F5099" w:rsidRPr="004F0A75" w:rsidRDefault="009F5099" w:rsidP="00423171">
            <w:pPr>
              <w:contextualSpacing/>
              <w:jc w:val="center"/>
              <w:rPr>
                <w:sz w:val="28"/>
                <w:szCs w:val="28"/>
              </w:rPr>
            </w:pPr>
            <w:r w:rsidRPr="004F0A75">
              <w:rPr>
                <w:sz w:val="28"/>
                <w:szCs w:val="28"/>
              </w:rPr>
              <w:t>49</w:t>
            </w:r>
          </w:p>
        </w:tc>
        <w:tc>
          <w:tcPr>
            <w:tcW w:w="7740" w:type="dxa"/>
            <w:gridSpan w:val="3"/>
            <w:tcBorders>
              <w:top w:val="single" w:sz="4" w:space="0" w:color="auto"/>
            </w:tcBorders>
          </w:tcPr>
          <w:p w14:paraId="495B485E" w14:textId="77777777" w:rsidR="009F5099" w:rsidRPr="004F0A75" w:rsidRDefault="009F5099" w:rsidP="00423171">
            <w:pPr>
              <w:contextualSpacing/>
              <w:rPr>
                <w:sz w:val="28"/>
                <w:szCs w:val="28"/>
              </w:rPr>
            </w:pPr>
            <w:r w:rsidRPr="004F0A75">
              <w:rPr>
                <w:b/>
                <w:sz w:val="28"/>
                <w:szCs w:val="28"/>
              </w:rPr>
              <w:t>5а Чтение</w:t>
            </w:r>
            <w:r w:rsidRPr="004F0A75">
              <w:rPr>
                <w:sz w:val="28"/>
                <w:szCs w:val="28"/>
              </w:rPr>
              <w:t xml:space="preserve"> </w:t>
            </w:r>
            <w:r w:rsidRPr="004F0A75">
              <w:rPr>
                <w:i/>
                <w:sz w:val="28"/>
                <w:szCs w:val="28"/>
              </w:rPr>
              <w:t>Красивый Непал!</w:t>
            </w:r>
          </w:p>
        </w:tc>
      </w:tr>
      <w:tr w:rsidR="009F5099" w:rsidRPr="004F0A75" w14:paraId="031F2FDC" w14:textId="77777777" w:rsidTr="00423171">
        <w:trPr>
          <w:trHeight w:val="601"/>
        </w:trPr>
        <w:tc>
          <w:tcPr>
            <w:tcW w:w="817" w:type="dxa"/>
            <w:tcBorders>
              <w:top w:val="single" w:sz="4" w:space="0" w:color="auto"/>
              <w:bottom w:val="single" w:sz="4" w:space="0" w:color="auto"/>
            </w:tcBorders>
          </w:tcPr>
          <w:p w14:paraId="2B2EB538" w14:textId="77777777" w:rsidR="009F5099" w:rsidRPr="004F0A75" w:rsidRDefault="009F5099" w:rsidP="00423171">
            <w:pPr>
              <w:contextualSpacing/>
              <w:rPr>
                <w:sz w:val="28"/>
                <w:szCs w:val="28"/>
              </w:rPr>
            </w:pPr>
            <w:r w:rsidRPr="004F0A75">
              <w:rPr>
                <w:sz w:val="28"/>
                <w:szCs w:val="28"/>
              </w:rPr>
              <w:t>50</w:t>
            </w:r>
          </w:p>
        </w:tc>
        <w:tc>
          <w:tcPr>
            <w:tcW w:w="7740" w:type="dxa"/>
            <w:gridSpan w:val="3"/>
            <w:tcBorders>
              <w:bottom w:val="single" w:sz="4" w:space="0" w:color="auto"/>
            </w:tcBorders>
          </w:tcPr>
          <w:p w14:paraId="39EAE34F" w14:textId="77777777" w:rsidR="009F5099" w:rsidRPr="004F0A75" w:rsidRDefault="009F5099" w:rsidP="00423171">
            <w:pPr>
              <w:contextualSpacing/>
              <w:rPr>
                <w:b/>
                <w:sz w:val="28"/>
                <w:szCs w:val="28"/>
              </w:rPr>
            </w:pPr>
            <w:r w:rsidRPr="004F0A75">
              <w:rPr>
                <w:b/>
                <w:sz w:val="28"/>
                <w:szCs w:val="28"/>
              </w:rPr>
              <w:t>5а Чтение</w:t>
            </w:r>
            <w:r w:rsidRPr="004F0A75">
              <w:rPr>
                <w:sz w:val="28"/>
                <w:szCs w:val="28"/>
              </w:rPr>
              <w:t xml:space="preserve"> </w:t>
            </w:r>
            <w:r w:rsidRPr="004F0A75">
              <w:rPr>
                <w:i/>
                <w:sz w:val="28"/>
                <w:szCs w:val="28"/>
              </w:rPr>
              <w:t>Красивый Непал!</w:t>
            </w:r>
          </w:p>
        </w:tc>
      </w:tr>
      <w:tr w:rsidR="009F5099" w:rsidRPr="004F0A75" w14:paraId="3981AECE" w14:textId="77777777" w:rsidTr="00423171">
        <w:trPr>
          <w:trHeight w:val="523"/>
        </w:trPr>
        <w:tc>
          <w:tcPr>
            <w:tcW w:w="817" w:type="dxa"/>
            <w:tcBorders>
              <w:top w:val="single" w:sz="4" w:space="0" w:color="auto"/>
              <w:bottom w:val="single" w:sz="4" w:space="0" w:color="auto"/>
            </w:tcBorders>
          </w:tcPr>
          <w:p w14:paraId="5E7BBC73" w14:textId="77777777" w:rsidR="009F5099" w:rsidRPr="004F0A75" w:rsidRDefault="009F5099" w:rsidP="00423171">
            <w:pPr>
              <w:contextualSpacing/>
              <w:jc w:val="center"/>
              <w:rPr>
                <w:sz w:val="28"/>
                <w:szCs w:val="28"/>
                <w:lang w:val="en-US"/>
              </w:rPr>
            </w:pPr>
            <w:r w:rsidRPr="004F0A75">
              <w:rPr>
                <w:sz w:val="28"/>
                <w:szCs w:val="28"/>
              </w:rPr>
              <w:t>51</w:t>
            </w:r>
          </w:p>
        </w:tc>
        <w:tc>
          <w:tcPr>
            <w:tcW w:w="7740" w:type="dxa"/>
            <w:gridSpan w:val="3"/>
            <w:tcBorders>
              <w:top w:val="single" w:sz="4" w:space="0" w:color="auto"/>
            </w:tcBorders>
          </w:tcPr>
          <w:p w14:paraId="4BF96417" w14:textId="77777777" w:rsidR="009F5099" w:rsidRPr="004F0A75" w:rsidRDefault="009F5099" w:rsidP="00423171">
            <w:pPr>
              <w:contextualSpacing/>
              <w:rPr>
                <w:b/>
                <w:sz w:val="28"/>
                <w:szCs w:val="28"/>
              </w:rPr>
            </w:pPr>
            <w:r w:rsidRPr="004F0A75">
              <w:rPr>
                <w:b/>
                <w:sz w:val="28"/>
                <w:szCs w:val="28"/>
              </w:rPr>
              <w:t>5b</w:t>
            </w:r>
            <w:r>
              <w:rPr>
                <w:b/>
                <w:sz w:val="28"/>
                <w:szCs w:val="28"/>
              </w:rPr>
              <w:t xml:space="preserve"> </w:t>
            </w:r>
            <w:proofErr w:type="spellStart"/>
            <w:r w:rsidRPr="004F0A75">
              <w:rPr>
                <w:b/>
                <w:sz w:val="28"/>
                <w:szCs w:val="28"/>
              </w:rPr>
              <w:t>Аудирова</w:t>
            </w:r>
            <w:proofErr w:type="spellEnd"/>
            <w:r w:rsidRPr="004F0A75">
              <w:rPr>
                <w:b/>
                <w:sz w:val="28"/>
                <w:szCs w:val="28"/>
              </w:rPr>
              <w:t xml:space="preserve">- </w:t>
            </w:r>
            <w:proofErr w:type="spellStart"/>
            <w:r w:rsidRPr="004F0A75">
              <w:rPr>
                <w:b/>
                <w:sz w:val="28"/>
                <w:szCs w:val="28"/>
              </w:rPr>
              <w:t>ние</w:t>
            </w:r>
            <w:proofErr w:type="spellEnd"/>
            <w:r w:rsidRPr="004F0A75">
              <w:rPr>
                <w:b/>
                <w:sz w:val="28"/>
                <w:szCs w:val="28"/>
              </w:rPr>
              <w:t xml:space="preserve"> и устная речь</w:t>
            </w:r>
            <w:r w:rsidRPr="004F0A75">
              <w:rPr>
                <w:sz w:val="28"/>
                <w:szCs w:val="28"/>
              </w:rPr>
              <w:t xml:space="preserve"> П</w:t>
            </w:r>
            <w:r w:rsidRPr="004F0A75">
              <w:rPr>
                <w:i/>
                <w:sz w:val="28"/>
                <w:szCs w:val="28"/>
              </w:rPr>
              <w:t>утешествия.</w:t>
            </w:r>
          </w:p>
        </w:tc>
      </w:tr>
      <w:tr w:rsidR="009F5099" w:rsidRPr="004F0A75" w14:paraId="1F33841E" w14:textId="77777777" w:rsidTr="00423171">
        <w:trPr>
          <w:trHeight w:val="546"/>
        </w:trPr>
        <w:tc>
          <w:tcPr>
            <w:tcW w:w="817" w:type="dxa"/>
            <w:tcBorders>
              <w:top w:val="single" w:sz="4" w:space="0" w:color="auto"/>
              <w:bottom w:val="single" w:sz="4" w:space="0" w:color="auto"/>
            </w:tcBorders>
          </w:tcPr>
          <w:p w14:paraId="3F1BF69E" w14:textId="77777777" w:rsidR="009F5099" w:rsidRPr="004F0A75" w:rsidRDefault="009F5099" w:rsidP="00423171">
            <w:pPr>
              <w:contextualSpacing/>
              <w:jc w:val="center"/>
              <w:rPr>
                <w:sz w:val="28"/>
                <w:szCs w:val="28"/>
              </w:rPr>
            </w:pPr>
            <w:r w:rsidRPr="004F0A75">
              <w:rPr>
                <w:sz w:val="28"/>
                <w:szCs w:val="28"/>
              </w:rPr>
              <w:t>52</w:t>
            </w:r>
          </w:p>
        </w:tc>
        <w:tc>
          <w:tcPr>
            <w:tcW w:w="7740" w:type="dxa"/>
            <w:gridSpan w:val="3"/>
            <w:tcBorders>
              <w:bottom w:val="single" w:sz="4" w:space="0" w:color="auto"/>
            </w:tcBorders>
          </w:tcPr>
          <w:p w14:paraId="2ED0E6D0" w14:textId="77777777" w:rsidR="009F5099" w:rsidRPr="004F0A75" w:rsidRDefault="009F5099" w:rsidP="00423171">
            <w:pPr>
              <w:contextualSpacing/>
              <w:rPr>
                <w:b/>
                <w:sz w:val="28"/>
                <w:szCs w:val="28"/>
              </w:rPr>
            </w:pPr>
            <w:r w:rsidRPr="004F0A75">
              <w:rPr>
                <w:b/>
                <w:sz w:val="28"/>
                <w:szCs w:val="28"/>
              </w:rPr>
              <w:t>5b</w:t>
            </w:r>
            <w:r>
              <w:rPr>
                <w:b/>
                <w:sz w:val="28"/>
                <w:szCs w:val="28"/>
              </w:rPr>
              <w:t xml:space="preserve"> </w:t>
            </w:r>
            <w:proofErr w:type="spellStart"/>
            <w:r w:rsidRPr="004F0A75">
              <w:rPr>
                <w:b/>
                <w:sz w:val="28"/>
                <w:szCs w:val="28"/>
              </w:rPr>
              <w:t>Аудирова</w:t>
            </w:r>
            <w:proofErr w:type="spellEnd"/>
            <w:r w:rsidRPr="004F0A75">
              <w:rPr>
                <w:b/>
                <w:sz w:val="28"/>
                <w:szCs w:val="28"/>
              </w:rPr>
              <w:t xml:space="preserve">- </w:t>
            </w:r>
            <w:proofErr w:type="spellStart"/>
            <w:r w:rsidRPr="004F0A75">
              <w:rPr>
                <w:b/>
                <w:sz w:val="28"/>
                <w:szCs w:val="28"/>
              </w:rPr>
              <w:t>ние</w:t>
            </w:r>
            <w:proofErr w:type="spellEnd"/>
            <w:r w:rsidRPr="004F0A75">
              <w:rPr>
                <w:b/>
                <w:sz w:val="28"/>
                <w:szCs w:val="28"/>
              </w:rPr>
              <w:t xml:space="preserve"> и устная речь</w:t>
            </w:r>
            <w:r w:rsidRPr="004F0A75">
              <w:rPr>
                <w:sz w:val="28"/>
                <w:szCs w:val="28"/>
              </w:rPr>
              <w:t xml:space="preserve"> П</w:t>
            </w:r>
            <w:r w:rsidRPr="004F0A75">
              <w:rPr>
                <w:i/>
                <w:sz w:val="28"/>
                <w:szCs w:val="28"/>
              </w:rPr>
              <w:t>утешествия.</w:t>
            </w:r>
          </w:p>
        </w:tc>
      </w:tr>
      <w:tr w:rsidR="009F5099" w:rsidRPr="004F0A75" w14:paraId="6E6CAB3F" w14:textId="77777777" w:rsidTr="00423171">
        <w:trPr>
          <w:trHeight w:val="567"/>
        </w:trPr>
        <w:tc>
          <w:tcPr>
            <w:tcW w:w="817" w:type="dxa"/>
            <w:tcBorders>
              <w:top w:val="single" w:sz="4" w:space="0" w:color="auto"/>
              <w:bottom w:val="single" w:sz="4" w:space="0" w:color="auto"/>
            </w:tcBorders>
          </w:tcPr>
          <w:p w14:paraId="1660427A" w14:textId="77777777" w:rsidR="009F5099" w:rsidRPr="004F0A75" w:rsidRDefault="009F5099" w:rsidP="00423171">
            <w:pPr>
              <w:contextualSpacing/>
              <w:jc w:val="center"/>
              <w:rPr>
                <w:sz w:val="28"/>
                <w:szCs w:val="28"/>
              </w:rPr>
            </w:pPr>
            <w:r w:rsidRPr="004F0A75">
              <w:rPr>
                <w:sz w:val="28"/>
                <w:szCs w:val="28"/>
              </w:rPr>
              <w:t>53</w:t>
            </w:r>
          </w:p>
        </w:tc>
        <w:tc>
          <w:tcPr>
            <w:tcW w:w="7740" w:type="dxa"/>
            <w:gridSpan w:val="3"/>
            <w:tcBorders>
              <w:top w:val="single" w:sz="4" w:space="0" w:color="auto"/>
            </w:tcBorders>
          </w:tcPr>
          <w:p w14:paraId="05E2F20E" w14:textId="77777777" w:rsidR="009F5099" w:rsidRPr="004F0A75" w:rsidRDefault="009F5099" w:rsidP="00423171">
            <w:pPr>
              <w:ind w:right="-67"/>
              <w:contextualSpacing/>
              <w:rPr>
                <w:sz w:val="28"/>
                <w:szCs w:val="28"/>
              </w:rPr>
            </w:pPr>
            <w:r w:rsidRPr="004F0A75">
              <w:rPr>
                <w:b/>
                <w:sz w:val="28"/>
                <w:szCs w:val="28"/>
              </w:rPr>
              <w:t>5с Грамматика</w:t>
            </w:r>
            <w:r w:rsidRPr="004F0A75">
              <w:rPr>
                <w:sz w:val="28"/>
                <w:szCs w:val="28"/>
              </w:rPr>
              <w:t xml:space="preserve">  </w:t>
            </w:r>
            <w:r w:rsidRPr="004F0A75">
              <w:rPr>
                <w:i/>
                <w:sz w:val="28"/>
                <w:szCs w:val="28"/>
              </w:rPr>
              <w:t>Артикли. Прошедшие времена</w:t>
            </w:r>
          </w:p>
        </w:tc>
      </w:tr>
      <w:tr w:rsidR="009F5099" w:rsidRPr="004F0A75" w14:paraId="339CDDAB" w14:textId="77777777" w:rsidTr="00423171">
        <w:trPr>
          <w:trHeight w:val="548"/>
        </w:trPr>
        <w:tc>
          <w:tcPr>
            <w:tcW w:w="817" w:type="dxa"/>
            <w:tcBorders>
              <w:top w:val="single" w:sz="4" w:space="0" w:color="auto"/>
            </w:tcBorders>
          </w:tcPr>
          <w:p w14:paraId="59F27783" w14:textId="77777777" w:rsidR="009F5099" w:rsidRPr="004F0A75" w:rsidRDefault="009F5099" w:rsidP="00423171">
            <w:pPr>
              <w:contextualSpacing/>
              <w:rPr>
                <w:sz w:val="28"/>
                <w:szCs w:val="28"/>
              </w:rPr>
            </w:pPr>
            <w:r w:rsidRPr="004F0A75">
              <w:rPr>
                <w:sz w:val="28"/>
                <w:szCs w:val="28"/>
              </w:rPr>
              <w:t>54</w:t>
            </w:r>
          </w:p>
        </w:tc>
        <w:tc>
          <w:tcPr>
            <w:tcW w:w="7740" w:type="dxa"/>
            <w:gridSpan w:val="3"/>
          </w:tcPr>
          <w:p w14:paraId="45DFBE85" w14:textId="77777777" w:rsidR="009F5099" w:rsidRPr="004F0A75" w:rsidRDefault="009F5099" w:rsidP="00423171">
            <w:pPr>
              <w:ind w:right="-67"/>
              <w:contextualSpacing/>
              <w:rPr>
                <w:b/>
                <w:sz w:val="28"/>
                <w:szCs w:val="28"/>
              </w:rPr>
            </w:pPr>
            <w:r w:rsidRPr="004F0A75">
              <w:rPr>
                <w:b/>
                <w:sz w:val="28"/>
                <w:szCs w:val="28"/>
              </w:rPr>
              <w:t>5с Грамматика</w:t>
            </w:r>
            <w:r w:rsidRPr="004F0A75">
              <w:rPr>
                <w:sz w:val="28"/>
                <w:szCs w:val="28"/>
              </w:rPr>
              <w:t xml:space="preserve">  </w:t>
            </w:r>
            <w:r w:rsidRPr="004F0A75">
              <w:rPr>
                <w:i/>
                <w:sz w:val="28"/>
                <w:szCs w:val="28"/>
              </w:rPr>
              <w:t>Артикли. Прошедшие времена</w:t>
            </w:r>
          </w:p>
        </w:tc>
      </w:tr>
      <w:tr w:rsidR="009F5099" w:rsidRPr="004F0A75" w14:paraId="4EF95C5A" w14:textId="77777777" w:rsidTr="00423171">
        <w:trPr>
          <w:trHeight w:val="711"/>
        </w:trPr>
        <w:tc>
          <w:tcPr>
            <w:tcW w:w="817" w:type="dxa"/>
            <w:tcBorders>
              <w:top w:val="single" w:sz="4" w:space="0" w:color="auto"/>
              <w:bottom w:val="single" w:sz="4" w:space="0" w:color="auto"/>
            </w:tcBorders>
          </w:tcPr>
          <w:p w14:paraId="23F0AB6F" w14:textId="77777777" w:rsidR="009F5099" w:rsidRPr="004F0A75" w:rsidRDefault="009F5099" w:rsidP="00423171">
            <w:pPr>
              <w:contextualSpacing/>
              <w:jc w:val="center"/>
              <w:rPr>
                <w:sz w:val="28"/>
                <w:szCs w:val="28"/>
              </w:rPr>
            </w:pPr>
            <w:r w:rsidRPr="004F0A75">
              <w:rPr>
                <w:sz w:val="28"/>
                <w:szCs w:val="28"/>
              </w:rPr>
              <w:t>55</w:t>
            </w:r>
          </w:p>
        </w:tc>
        <w:tc>
          <w:tcPr>
            <w:tcW w:w="7740" w:type="dxa"/>
            <w:gridSpan w:val="3"/>
            <w:tcBorders>
              <w:top w:val="single" w:sz="4" w:space="0" w:color="auto"/>
              <w:bottom w:val="single" w:sz="4" w:space="0" w:color="auto"/>
            </w:tcBorders>
          </w:tcPr>
          <w:p w14:paraId="62ED91A5" w14:textId="77777777" w:rsidR="009F5099" w:rsidRPr="004F0A75" w:rsidRDefault="009F5099" w:rsidP="00423171">
            <w:pPr>
              <w:contextualSpacing/>
              <w:rPr>
                <w:sz w:val="28"/>
                <w:szCs w:val="28"/>
              </w:rPr>
            </w:pPr>
            <w:r w:rsidRPr="004F0A75">
              <w:rPr>
                <w:b/>
                <w:sz w:val="28"/>
                <w:szCs w:val="28"/>
              </w:rPr>
              <w:t>5d Литература</w:t>
            </w:r>
            <w:r w:rsidRPr="004F0A75">
              <w:rPr>
                <w:sz w:val="28"/>
                <w:szCs w:val="28"/>
              </w:rPr>
              <w:t xml:space="preserve"> </w:t>
            </w:r>
            <w:proofErr w:type="spellStart"/>
            <w:r w:rsidRPr="004F0A75">
              <w:rPr>
                <w:i/>
                <w:sz w:val="28"/>
                <w:szCs w:val="28"/>
              </w:rPr>
              <w:t>Ж.Верн</w:t>
            </w:r>
            <w:proofErr w:type="spellEnd"/>
            <w:r w:rsidRPr="004F0A75">
              <w:rPr>
                <w:i/>
                <w:sz w:val="28"/>
                <w:szCs w:val="28"/>
              </w:rPr>
              <w:t>. Вокруг света за 80 дней</w:t>
            </w:r>
          </w:p>
        </w:tc>
      </w:tr>
      <w:tr w:rsidR="009F5099" w:rsidRPr="004F0A75" w14:paraId="1E330A20" w14:textId="77777777" w:rsidTr="00423171">
        <w:trPr>
          <w:trHeight w:val="565"/>
        </w:trPr>
        <w:tc>
          <w:tcPr>
            <w:tcW w:w="817" w:type="dxa"/>
            <w:tcBorders>
              <w:top w:val="single" w:sz="4" w:space="0" w:color="auto"/>
              <w:bottom w:val="single" w:sz="4" w:space="0" w:color="auto"/>
            </w:tcBorders>
          </w:tcPr>
          <w:p w14:paraId="4F58DABC" w14:textId="77777777" w:rsidR="009F5099" w:rsidRPr="004F0A75" w:rsidRDefault="009F5099" w:rsidP="00423171">
            <w:pPr>
              <w:contextualSpacing/>
              <w:jc w:val="center"/>
              <w:rPr>
                <w:sz w:val="28"/>
                <w:szCs w:val="28"/>
              </w:rPr>
            </w:pPr>
            <w:r w:rsidRPr="004F0A75">
              <w:rPr>
                <w:sz w:val="28"/>
                <w:szCs w:val="28"/>
              </w:rPr>
              <w:t>56</w:t>
            </w:r>
          </w:p>
        </w:tc>
        <w:tc>
          <w:tcPr>
            <w:tcW w:w="7740" w:type="dxa"/>
            <w:gridSpan w:val="3"/>
            <w:tcBorders>
              <w:top w:val="single" w:sz="4" w:space="0" w:color="auto"/>
              <w:bottom w:val="single" w:sz="4" w:space="0" w:color="auto"/>
            </w:tcBorders>
          </w:tcPr>
          <w:p w14:paraId="1ECC49AC" w14:textId="77777777" w:rsidR="009F5099" w:rsidRPr="004F0A75" w:rsidRDefault="009F5099" w:rsidP="00423171">
            <w:pPr>
              <w:contextualSpacing/>
              <w:rPr>
                <w:sz w:val="28"/>
                <w:szCs w:val="28"/>
              </w:rPr>
            </w:pPr>
            <w:r w:rsidRPr="004F0A75">
              <w:rPr>
                <w:b/>
                <w:sz w:val="28"/>
                <w:szCs w:val="28"/>
              </w:rPr>
              <w:t>5е Письмо</w:t>
            </w:r>
            <w:r w:rsidRPr="004F0A75">
              <w:rPr>
                <w:sz w:val="28"/>
                <w:szCs w:val="28"/>
              </w:rPr>
              <w:t xml:space="preserve"> </w:t>
            </w:r>
            <w:r w:rsidRPr="004F0A75">
              <w:rPr>
                <w:i/>
                <w:sz w:val="28"/>
                <w:szCs w:val="28"/>
              </w:rPr>
              <w:t>Рассказы</w:t>
            </w:r>
          </w:p>
        </w:tc>
      </w:tr>
      <w:tr w:rsidR="009F5099" w:rsidRPr="004F0A75" w14:paraId="11E8C984" w14:textId="77777777" w:rsidTr="00423171">
        <w:trPr>
          <w:trHeight w:val="271"/>
        </w:trPr>
        <w:tc>
          <w:tcPr>
            <w:tcW w:w="817" w:type="dxa"/>
            <w:tcBorders>
              <w:top w:val="single" w:sz="4" w:space="0" w:color="auto"/>
              <w:bottom w:val="single" w:sz="4" w:space="0" w:color="auto"/>
            </w:tcBorders>
          </w:tcPr>
          <w:p w14:paraId="271841C5" w14:textId="77777777" w:rsidR="009F5099" w:rsidRPr="004F0A75" w:rsidRDefault="009F5099" w:rsidP="00423171">
            <w:pPr>
              <w:contextualSpacing/>
              <w:jc w:val="center"/>
              <w:rPr>
                <w:sz w:val="28"/>
                <w:szCs w:val="28"/>
                <w:lang w:val="en-US"/>
              </w:rPr>
            </w:pPr>
            <w:r w:rsidRPr="004F0A75">
              <w:rPr>
                <w:sz w:val="28"/>
                <w:szCs w:val="28"/>
              </w:rPr>
              <w:t>5</w:t>
            </w:r>
            <w:r w:rsidRPr="004F0A75">
              <w:rPr>
                <w:sz w:val="28"/>
                <w:szCs w:val="28"/>
                <w:lang w:val="en-US"/>
              </w:rPr>
              <w:t>7</w:t>
            </w:r>
          </w:p>
        </w:tc>
        <w:tc>
          <w:tcPr>
            <w:tcW w:w="7740" w:type="dxa"/>
            <w:gridSpan w:val="3"/>
            <w:tcBorders>
              <w:top w:val="single" w:sz="4" w:space="0" w:color="auto"/>
              <w:bottom w:val="single" w:sz="4" w:space="0" w:color="auto"/>
            </w:tcBorders>
          </w:tcPr>
          <w:p w14:paraId="689FFBBB" w14:textId="77777777" w:rsidR="009F5099" w:rsidRPr="004F0A75" w:rsidRDefault="009F5099" w:rsidP="00423171">
            <w:pPr>
              <w:contextualSpacing/>
              <w:rPr>
                <w:sz w:val="28"/>
                <w:szCs w:val="28"/>
              </w:rPr>
            </w:pPr>
            <w:r w:rsidRPr="004F0A75">
              <w:rPr>
                <w:b/>
                <w:sz w:val="28"/>
                <w:szCs w:val="28"/>
              </w:rPr>
              <w:t>Культуроведение 5.</w:t>
            </w:r>
            <w:r w:rsidRPr="004F0A75">
              <w:rPr>
                <w:sz w:val="28"/>
                <w:szCs w:val="28"/>
              </w:rPr>
              <w:t xml:space="preserve"> </w:t>
            </w:r>
          </w:p>
          <w:p w14:paraId="5C89149E" w14:textId="77777777" w:rsidR="009F5099" w:rsidRPr="004F0A75" w:rsidRDefault="009F5099" w:rsidP="00423171">
            <w:pPr>
              <w:contextualSpacing/>
              <w:rPr>
                <w:sz w:val="28"/>
                <w:szCs w:val="28"/>
              </w:rPr>
            </w:pPr>
            <w:r w:rsidRPr="004F0A75">
              <w:rPr>
                <w:i/>
                <w:sz w:val="28"/>
                <w:szCs w:val="28"/>
              </w:rPr>
              <w:t>Река Темза</w:t>
            </w:r>
          </w:p>
        </w:tc>
      </w:tr>
      <w:tr w:rsidR="009F5099" w:rsidRPr="004F0A75" w14:paraId="21ECA721" w14:textId="77777777" w:rsidTr="00423171">
        <w:trPr>
          <w:trHeight w:val="597"/>
        </w:trPr>
        <w:tc>
          <w:tcPr>
            <w:tcW w:w="817" w:type="dxa"/>
            <w:tcBorders>
              <w:top w:val="single" w:sz="4" w:space="0" w:color="auto"/>
              <w:bottom w:val="single" w:sz="4" w:space="0" w:color="auto"/>
            </w:tcBorders>
          </w:tcPr>
          <w:p w14:paraId="2A8797CF" w14:textId="77777777" w:rsidR="009F5099" w:rsidRPr="004F0A75" w:rsidRDefault="009F5099" w:rsidP="00423171">
            <w:pPr>
              <w:contextualSpacing/>
              <w:jc w:val="center"/>
              <w:rPr>
                <w:sz w:val="28"/>
                <w:szCs w:val="28"/>
                <w:lang w:val="en-US"/>
              </w:rPr>
            </w:pPr>
            <w:r w:rsidRPr="004F0A75">
              <w:rPr>
                <w:sz w:val="28"/>
                <w:szCs w:val="28"/>
              </w:rPr>
              <w:lastRenderedPageBreak/>
              <w:t>5</w:t>
            </w:r>
            <w:r w:rsidRPr="004F0A75">
              <w:rPr>
                <w:sz w:val="28"/>
                <w:szCs w:val="28"/>
                <w:lang w:val="en-US"/>
              </w:rPr>
              <w:t>8</w:t>
            </w:r>
          </w:p>
        </w:tc>
        <w:tc>
          <w:tcPr>
            <w:tcW w:w="7740" w:type="dxa"/>
            <w:gridSpan w:val="3"/>
            <w:tcBorders>
              <w:top w:val="single" w:sz="4" w:space="0" w:color="auto"/>
              <w:bottom w:val="single" w:sz="4" w:space="0" w:color="auto"/>
            </w:tcBorders>
          </w:tcPr>
          <w:p w14:paraId="2ED7A549" w14:textId="77777777" w:rsidR="009F5099" w:rsidRPr="004F0A75" w:rsidRDefault="009F5099" w:rsidP="00423171">
            <w:pPr>
              <w:pStyle w:val="a6"/>
              <w:contextualSpacing/>
              <w:rPr>
                <w:sz w:val="28"/>
                <w:szCs w:val="28"/>
              </w:rPr>
            </w:pPr>
            <w:r w:rsidRPr="004F0A75">
              <w:rPr>
                <w:b/>
                <w:sz w:val="28"/>
                <w:szCs w:val="28"/>
              </w:rPr>
              <w:t>География.</w:t>
            </w:r>
            <w:r w:rsidRPr="004F0A75">
              <w:rPr>
                <w:sz w:val="28"/>
                <w:szCs w:val="28"/>
              </w:rPr>
              <w:t xml:space="preserve"> </w:t>
            </w:r>
            <w:r w:rsidRPr="004F0A75">
              <w:rPr>
                <w:i/>
                <w:sz w:val="28"/>
                <w:szCs w:val="28"/>
              </w:rPr>
              <w:t>Погода.</w:t>
            </w:r>
          </w:p>
        </w:tc>
      </w:tr>
      <w:tr w:rsidR="009F5099" w:rsidRPr="004F0A75" w14:paraId="34842DA7" w14:textId="77777777" w:rsidTr="00423171">
        <w:trPr>
          <w:trHeight w:val="691"/>
        </w:trPr>
        <w:tc>
          <w:tcPr>
            <w:tcW w:w="817" w:type="dxa"/>
            <w:tcBorders>
              <w:top w:val="single" w:sz="4" w:space="0" w:color="auto"/>
              <w:bottom w:val="single" w:sz="4" w:space="0" w:color="auto"/>
            </w:tcBorders>
          </w:tcPr>
          <w:p w14:paraId="0ED46D04" w14:textId="77777777" w:rsidR="009F5099" w:rsidRPr="004F0A75" w:rsidRDefault="009F5099" w:rsidP="00423171">
            <w:pPr>
              <w:contextualSpacing/>
              <w:jc w:val="center"/>
              <w:rPr>
                <w:sz w:val="28"/>
                <w:szCs w:val="28"/>
                <w:lang w:val="en-US"/>
              </w:rPr>
            </w:pPr>
            <w:r w:rsidRPr="004F0A75">
              <w:rPr>
                <w:sz w:val="28"/>
                <w:szCs w:val="28"/>
              </w:rPr>
              <w:t>5</w:t>
            </w:r>
            <w:r w:rsidRPr="004F0A75">
              <w:rPr>
                <w:sz w:val="28"/>
                <w:szCs w:val="28"/>
                <w:lang w:val="en-US"/>
              </w:rPr>
              <w:t>9</w:t>
            </w:r>
          </w:p>
        </w:tc>
        <w:tc>
          <w:tcPr>
            <w:tcW w:w="7740" w:type="dxa"/>
            <w:gridSpan w:val="3"/>
            <w:tcBorders>
              <w:top w:val="single" w:sz="4" w:space="0" w:color="auto"/>
              <w:bottom w:val="single" w:sz="4" w:space="0" w:color="auto"/>
            </w:tcBorders>
          </w:tcPr>
          <w:p w14:paraId="0666E5A2" w14:textId="77777777" w:rsidR="009F5099" w:rsidRPr="004F0A75" w:rsidRDefault="009F5099" w:rsidP="00423171">
            <w:pPr>
              <w:contextualSpacing/>
              <w:rPr>
                <w:sz w:val="28"/>
                <w:szCs w:val="28"/>
              </w:rPr>
            </w:pPr>
            <w:r w:rsidRPr="004F0A75">
              <w:rPr>
                <w:b/>
                <w:sz w:val="28"/>
                <w:szCs w:val="28"/>
              </w:rPr>
              <w:t xml:space="preserve">Экология </w:t>
            </w:r>
            <w:r w:rsidRPr="004F0A75">
              <w:rPr>
                <w:i/>
                <w:sz w:val="28"/>
                <w:szCs w:val="28"/>
              </w:rPr>
              <w:t>Подводный мусор</w:t>
            </w:r>
          </w:p>
        </w:tc>
      </w:tr>
      <w:tr w:rsidR="009F5099" w:rsidRPr="004F0A75" w14:paraId="6FA48ECA" w14:textId="77777777" w:rsidTr="00423171">
        <w:trPr>
          <w:trHeight w:val="421"/>
        </w:trPr>
        <w:tc>
          <w:tcPr>
            <w:tcW w:w="817" w:type="dxa"/>
            <w:tcBorders>
              <w:top w:val="single" w:sz="4" w:space="0" w:color="auto"/>
              <w:bottom w:val="single" w:sz="4" w:space="0" w:color="auto"/>
            </w:tcBorders>
          </w:tcPr>
          <w:p w14:paraId="4DD8232E" w14:textId="77777777" w:rsidR="009F5099" w:rsidRPr="004F0A75" w:rsidRDefault="009F5099" w:rsidP="00423171">
            <w:pPr>
              <w:contextualSpacing/>
              <w:jc w:val="center"/>
              <w:rPr>
                <w:sz w:val="28"/>
                <w:szCs w:val="28"/>
              </w:rPr>
            </w:pPr>
            <w:r w:rsidRPr="004F0A75">
              <w:rPr>
                <w:sz w:val="28"/>
                <w:szCs w:val="28"/>
                <w:lang w:val="en-US"/>
              </w:rPr>
              <w:t>60</w:t>
            </w:r>
          </w:p>
          <w:p w14:paraId="77CA686F" w14:textId="77777777" w:rsidR="009F5099" w:rsidRPr="004F0A75" w:rsidRDefault="009F5099" w:rsidP="00423171">
            <w:pPr>
              <w:contextualSpacing/>
              <w:jc w:val="center"/>
              <w:rPr>
                <w:sz w:val="28"/>
                <w:szCs w:val="28"/>
                <w:lang w:val="en-US"/>
              </w:rPr>
            </w:pPr>
          </w:p>
        </w:tc>
        <w:tc>
          <w:tcPr>
            <w:tcW w:w="7740" w:type="dxa"/>
            <w:gridSpan w:val="3"/>
            <w:tcBorders>
              <w:top w:val="single" w:sz="4" w:space="0" w:color="auto"/>
              <w:bottom w:val="single" w:sz="4" w:space="0" w:color="auto"/>
            </w:tcBorders>
          </w:tcPr>
          <w:p w14:paraId="2B156A87" w14:textId="77777777" w:rsidR="009F5099" w:rsidRPr="004F0A75" w:rsidRDefault="009F5099" w:rsidP="00423171">
            <w:pPr>
              <w:contextualSpacing/>
              <w:rPr>
                <w:sz w:val="28"/>
                <w:szCs w:val="28"/>
              </w:rPr>
            </w:pPr>
            <w:r w:rsidRPr="004F0A75">
              <w:rPr>
                <w:sz w:val="28"/>
                <w:szCs w:val="28"/>
              </w:rPr>
              <w:t xml:space="preserve">  </w:t>
            </w:r>
            <w:r w:rsidRPr="004F0A75">
              <w:rPr>
                <w:b/>
                <w:bCs/>
                <w:sz w:val="28"/>
                <w:szCs w:val="28"/>
              </w:rPr>
              <w:t xml:space="preserve">ЕГЭ в фокусе 5.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ф.</w:t>
            </w:r>
            <w:r w:rsidRPr="004F0A75">
              <w:rPr>
                <w:i/>
                <w:sz w:val="28"/>
                <w:szCs w:val="28"/>
              </w:rPr>
              <w:t xml:space="preserve"> ЕГЭ</w:t>
            </w:r>
          </w:p>
        </w:tc>
      </w:tr>
      <w:tr w:rsidR="009F5099" w:rsidRPr="004F0A75" w14:paraId="0C5A634A" w14:textId="77777777" w:rsidTr="00423171">
        <w:trPr>
          <w:trHeight w:val="267"/>
        </w:trPr>
        <w:tc>
          <w:tcPr>
            <w:tcW w:w="817" w:type="dxa"/>
            <w:tcBorders>
              <w:top w:val="single" w:sz="4" w:space="0" w:color="auto"/>
              <w:bottom w:val="single" w:sz="4" w:space="0" w:color="auto"/>
            </w:tcBorders>
          </w:tcPr>
          <w:p w14:paraId="1706BBBE" w14:textId="77777777" w:rsidR="009F5099" w:rsidRPr="004F0A75" w:rsidRDefault="009F5099" w:rsidP="00423171">
            <w:pPr>
              <w:contextualSpacing/>
              <w:jc w:val="center"/>
              <w:rPr>
                <w:sz w:val="28"/>
                <w:szCs w:val="28"/>
              </w:rPr>
            </w:pPr>
            <w:r w:rsidRPr="004F0A75">
              <w:rPr>
                <w:sz w:val="28"/>
                <w:szCs w:val="28"/>
              </w:rPr>
              <w:t xml:space="preserve"> </w:t>
            </w:r>
            <w:r w:rsidRPr="004F0A75">
              <w:rPr>
                <w:sz w:val="28"/>
                <w:szCs w:val="28"/>
                <w:lang w:val="en-US"/>
              </w:rPr>
              <w:t>61</w:t>
            </w:r>
          </w:p>
          <w:p w14:paraId="785D3246" w14:textId="77777777" w:rsidR="009F5099" w:rsidRPr="004F0A75" w:rsidRDefault="009F5099" w:rsidP="00423171">
            <w:pPr>
              <w:contextualSpacing/>
              <w:jc w:val="center"/>
              <w:rPr>
                <w:sz w:val="28"/>
                <w:szCs w:val="28"/>
              </w:rPr>
            </w:pPr>
          </w:p>
        </w:tc>
        <w:tc>
          <w:tcPr>
            <w:tcW w:w="7740" w:type="dxa"/>
            <w:gridSpan w:val="3"/>
            <w:tcBorders>
              <w:top w:val="single" w:sz="4" w:space="0" w:color="auto"/>
            </w:tcBorders>
          </w:tcPr>
          <w:p w14:paraId="2A5EA7DC" w14:textId="77777777" w:rsidR="009F5099" w:rsidRPr="004F0A75" w:rsidRDefault="009F5099" w:rsidP="00423171">
            <w:pPr>
              <w:contextualSpacing/>
              <w:rPr>
                <w:b/>
                <w:sz w:val="28"/>
                <w:szCs w:val="28"/>
              </w:rPr>
            </w:pPr>
            <w:r w:rsidRPr="004F0A75">
              <w:rPr>
                <w:b/>
                <w:sz w:val="28"/>
                <w:szCs w:val="28"/>
              </w:rPr>
              <w:t xml:space="preserve">Проверочная работа по теме </w:t>
            </w:r>
            <w:r w:rsidRPr="004F0A75">
              <w:rPr>
                <w:i/>
                <w:sz w:val="28"/>
                <w:szCs w:val="28"/>
              </w:rPr>
              <w:t>«Путешествия</w:t>
            </w:r>
            <w:r w:rsidRPr="004F0A75">
              <w:rPr>
                <w:b/>
                <w:sz w:val="28"/>
                <w:szCs w:val="28"/>
              </w:rPr>
              <w:t xml:space="preserve"> </w:t>
            </w:r>
          </w:p>
        </w:tc>
      </w:tr>
      <w:tr w:rsidR="009F5099" w:rsidRPr="004F0A75" w14:paraId="5CC87E78" w14:textId="77777777" w:rsidTr="00423171">
        <w:trPr>
          <w:trHeight w:val="705"/>
        </w:trPr>
        <w:tc>
          <w:tcPr>
            <w:tcW w:w="817" w:type="dxa"/>
            <w:tcBorders>
              <w:top w:val="single" w:sz="4" w:space="0" w:color="auto"/>
              <w:bottom w:val="single" w:sz="4" w:space="0" w:color="auto"/>
            </w:tcBorders>
          </w:tcPr>
          <w:p w14:paraId="029FC27D" w14:textId="77777777" w:rsidR="009F5099" w:rsidRPr="004F0A75" w:rsidRDefault="009F5099" w:rsidP="00423171">
            <w:pPr>
              <w:contextualSpacing/>
              <w:jc w:val="center"/>
              <w:rPr>
                <w:sz w:val="28"/>
                <w:szCs w:val="28"/>
              </w:rPr>
            </w:pPr>
            <w:r w:rsidRPr="004F0A75">
              <w:rPr>
                <w:sz w:val="28"/>
                <w:szCs w:val="28"/>
              </w:rPr>
              <w:t xml:space="preserve"> 62</w:t>
            </w:r>
          </w:p>
        </w:tc>
        <w:tc>
          <w:tcPr>
            <w:tcW w:w="7740" w:type="dxa"/>
            <w:gridSpan w:val="3"/>
            <w:tcBorders>
              <w:bottom w:val="single" w:sz="4" w:space="0" w:color="auto"/>
            </w:tcBorders>
          </w:tcPr>
          <w:p w14:paraId="45F4D627" w14:textId="77777777" w:rsidR="009F5099" w:rsidRPr="004F0A75" w:rsidRDefault="009F5099" w:rsidP="00423171">
            <w:pPr>
              <w:contextualSpacing/>
              <w:rPr>
                <w:b/>
                <w:sz w:val="28"/>
                <w:szCs w:val="28"/>
              </w:rPr>
            </w:pPr>
            <w:r w:rsidRPr="004F0A75">
              <w:rPr>
                <w:b/>
                <w:sz w:val="28"/>
                <w:szCs w:val="28"/>
              </w:rPr>
              <w:t xml:space="preserve">Проверочная работа по теме </w:t>
            </w:r>
            <w:r w:rsidRPr="004F0A75">
              <w:rPr>
                <w:i/>
                <w:sz w:val="28"/>
                <w:szCs w:val="28"/>
              </w:rPr>
              <w:t>«Путешествия</w:t>
            </w:r>
          </w:p>
        </w:tc>
      </w:tr>
      <w:tr w:rsidR="009F5099" w:rsidRPr="004F0A75" w14:paraId="6BEC45A3" w14:textId="77777777" w:rsidTr="00423171">
        <w:trPr>
          <w:gridAfter w:val="1"/>
          <w:wAfter w:w="34" w:type="dxa"/>
          <w:trHeight w:val="531"/>
        </w:trPr>
        <w:tc>
          <w:tcPr>
            <w:tcW w:w="8523" w:type="dxa"/>
            <w:gridSpan w:val="3"/>
            <w:tcBorders>
              <w:top w:val="single" w:sz="4" w:space="0" w:color="auto"/>
              <w:bottom w:val="single" w:sz="4" w:space="0" w:color="auto"/>
            </w:tcBorders>
          </w:tcPr>
          <w:p w14:paraId="12A8AC72" w14:textId="77777777" w:rsidR="009F5099" w:rsidRPr="004F0A75" w:rsidRDefault="009F5099" w:rsidP="00423171">
            <w:pPr>
              <w:contextualSpacing/>
              <w:jc w:val="center"/>
              <w:rPr>
                <w:b/>
                <w:sz w:val="28"/>
                <w:szCs w:val="28"/>
              </w:rPr>
            </w:pPr>
            <w:r w:rsidRPr="004F0A75">
              <w:rPr>
                <w:b/>
                <w:sz w:val="28"/>
                <w:szCs w:val="28"/>
              </w:rPr>
              <w:t>Модуль 6. Здоровье и забота о нём.</w:t>
            </w:r>
          </w:p>
        </w:tc>
      </w:tr>
      <w:tr w:rsidR="009F5099" w:rsidRPr="004F0A75" w14:paraId="2083D615" w14:textId="77777777" w:rsidTr="00423171">
        <w:trPr>
          <w:trHeight w:val="606"/>
        </w:trPr>
        <w:tc>
          <w:tcPr>
            <w:tcW w:w="817" w:type="dxa"/>
            <w:tcBorders>
              <w:top w:val="single" w:sz="4" w:space="0" w:color="auto"/>
              <w:bottom w:val="single" w:sz="4" w:space="0" w:color="auto"/>
            </w:tcBorders>
          </w:tcPr>
          <w:p w14:paraId="62386F34" w14:textId="77777777" w:rsidR="009F5099" w:rsidRPr="004F0A75" w:rsidRDefault="009F5099" w:rsidP="00423171">
            <w:pPr>
              <w:contextualSpacing/>
              <w:jc w:val="center"/>
              <w:rPr>
                <w:sz w:val="28"/>
                <w:szCs w:val="28"/>
              </w:rPr>
            </w:pPr>
            <w:r w:rsidRPr="004F0A75">
              <w:rPr>
                <w:sz w:val="28"/>
                <w:szCs w:val="28"/>
              </w:rPr>
              <w:t>63</w:t>
            </w:r>
          </w:p>
        </w:tc>
        <w:tc>
          <w:tcPr>
            <w:tcW w:w="7740" w:type="dxa"/>
            <w:gridSpan w:val="3"/>
            <w:tcBorders>
              <w:top w:val="single" w:sz="4" w:space="0" w:color="auto"/>
            </w:tcBorders>
          </w:tcPr>
          <w:p w14:paraId="2A0F1ACC" w14:textId="77777777" w:rsidR="009F5099" w:rsidRPr="004F0A75" w:rsidRDefault="009F5099" w:rsidP="00423171">
            <w:pPr>
              <w:contextualSpacing/>
              <w:rPr>
                <w:b/>
                <w:sz w:val="28"/>
                <w:szCs w:val="28"/>
              </w:rPr>
            </w:pPr>
            <w:r w:rsidRPr="004F0A75">
              <w:rPr>
                <w:b/>
                <w:sz w:val="28"/>
                <w:szCs w:val="28"/>
              </w:rPr>
              <w:t xml:space="preserve">6а. Чтение. </w:t>
            </w:r>
            <w:r w:rsidRPr="004F0A75">
              <w:rPr>
                <w:i/>
                <w:sz w:val="28"/>
                <w:szCs w:val="28"/>
              </w:rPr>
              <w:t>Полезная еда.</w:t>
            </w:r>
          </w:p>
        </w:tc>
      </w:tr>
      <w:tr w:rsidR="009F5099" w:rsidRPr="004F0A75" w14:paraId="7722840D" w14:textId="77777777" w:rsidTr="00423171">
        <w:trPr>
          <w:trHeight w:val="574"/>
        </w:trPr>
        <w:tc>
          <w:tcPr>
            <w:tcW w:w="817" w:type="dxa"/>
            <w:tcBorders>
              <w:top w:val="single" w:sz="4" w:space="0" w:color="auto"/>
              <w:bottom w:val="single" w:sz="4" w:space="0" w:color="auto"/>
            </w:tcBorders>
          </w:tcPr>
          <w:p w14:paraId="7CB8B286" w14:textId="77777777" w:rsidR="009F5099" w:rsidRPr="004F0A75" w:rsidRDefault="009F5099" w:rsidP="00423171">
            <w:pPr>
              <w:contextualSpacing/>
              <w:jc w:val="center"/>
              <w:rPr>
                <w:sz w:val="28"/>
                <w:szCs w:val="28"/>
              </w:rPr>
            </w:pPr>
            <w:r w:rsidRPr="004F0A75">
              <w:rPr>
                <w:sz w:val="28"/>
                <w:szCs w:val="28"/>
              </w:rPr>
              <w:t>64</w:t>
            </w:r>
          </w:p>
        </w:tc>
        <w:tc>
          <w:tcPr>
            <w:tcW w:w="7740" w:type="dxa"/>
            <w:gridSpan w:val="3"/>
            <w:tcBorders>
              <w:bottom w:val="single" w:sz="4" w:space="0" w:color="auto"/>
            </w:tcBorders>
          </w:tcPr>
          <w:p w14:paraId="54A5C925" w14:textId="77777777" w:rsidR="009F5099" w:rsidRPr="004F0A75" w:rsidRDefault="009F5099" w:rsidP="00423171">
            <w:pPr>
              <w:contextualSpacing/>
              <w:rPr>
                <w:b/>
                <w:sz w:val="28"/>
                <w:szCs w:val="28"/>
              </w:rPr>
            </w:pPr>
            <w:r w:rsidRPr="004F0A75">
              <w:rPr>
                <w:b/>
                <w:sz w:val="28"/>
                <w:szCs w:val="28"/>
              </w:rPr>
              <w:t xml:space="preserve">6а. Чтение. </w:t>
            </w:r>
            <w:r w:rsidRPr="004F0A75">
              <w:rPr>
                <w:i/>
                <w:sz w:val="28"/>
                <w:szCs w:val="28"/>
              </w:rPr>
              <w:t>Полезная еда.</w:t>
            </w:r>
          </w:p>
        </w:tc>
      </w:tr>
      <w:tr w:rsidR="009F5099" w:rsidRPr="004F0A75" w14:paraId="2DDE5D33" w14:textId="77777777" w:rsidTr="00423171">
        <w:trPr>
          <w:trHeight w:val="235"/>
        </w:trPr>
        <w:tc>
          <w:tcPr>
            <w:tcW w:w="817" w:type="dxa"/>
            <w:tcBorders>
              <w:top w:val="single" w:sz="4" w:space="0" w:color="auto"/>
              <w:bottom w:val="single" w:sz="4" w:space="0" w:color="auto"/>
            </w:tcBorders>
          </w:tcPr>
          <w:p w14:paraId="0230F158" w14:textId="77777777" w:rsidR="009F5099" w:rsidRPr="004F0A75" w:rsidRDefault="009F5099" w:rsidP="00423171">
            <w:pPr>
              <w:contextualSpacing/>
              <w:jc w:val="center"/>
              <w:rPr>
                <w:sz w:val="28"/>
                <w:szCs w:val="28"/>
              </w:rPr>
            </w:pPr>
            <w:r w:rsidRPr="004F0A75">
              <w:rPr>
                <w:sz w:val="28"/>
                <w:szCs w:val="28"/>
              </w:rPr>
              <w:t>65</w:t>
            </w:r>
          </w:p>
        </w:tc>
        <w:tc>
          <w:tcPr>
            <w:tcW w:w="7740" w:type="dxa"/>
            <w:gridSpan w:val="3"/>
            <w:tcBorders>
              <w:top w:val="single" w:sz="4" w:space="0" w:color="auto"/>
            </w:tcBorders>
          </w:tcPr>
          <w:p w14:paraId="2AA771F2" w14:textId="77777777" w:rsidR="009F5099" w:rsidRPr="004F0A75" w:rsidRDefault="009F5099" w:rsidP="00423171">
            <w:pPr>
              <w:contextualSpacing/>
              <w:rPr>
                <w:i/>
                <w:sz w:val="28"/>
                <w:szCs w:val="28"/>
              </w:rPr>
            </w:pPr>
            <w:r w:rsidRPr="004F0A75">
              <w:rPr>
                <w:b/>
                <w:sz w:val="28"/>
                <w:szCs w:val="28"/>
              </w:rPr>
              <w:t>6</w:t>
            </w:r>
            <w:r w:rsidRPr="004F0A75">
              <w:rPr>
                <w:b/>
                <w:sz w:val="28"/>
                <w:szCs w:val="28"/>
                <w:lang w:val="en-US"/>
              </w:rPr>
              <w:t>b</w:t>
            </w:r>
            <w:r w:rsidRPr="004F0A75">
              <w:rPr>
                <w:b/>
                <w:sz w:val="28"/>
                <w:szCs w:val="28"/>
              </w:rPr>
              <w:t xml:space="preserve">.Аудирование и устная речь. </w:t>
            </w:r>
            <w:r w:rsidRPr="004F0A75">
              <w:rPr>
                <w:i/>
                <w:sz w:val="28"/>
                <w:szCs w:val="28"/>
              </w:rPr>
              <w:t xml:space="preserve">Диета </w:t>
            </w:r>
          </w:p>
          <w:p w14:paraId="74CB1480" w14:textId="77777777" w:rsidR="009F5099" w:rsidRPr="004F0A75" w:rsidRDefault="009F5099" w:rsidP="00423171">
            <w:pPr>
              <w:contextualSpacing/>
              <w:rPr>
                <w:b/>
                <w:sz w:val="28"/>
                <w:szCs w:val="28"/>
              </w:rPr>
            </w:pPr>
            <w:r w:rsidRPr="004F0A75">
              <w:rPr>
                <w:i/>
                <w:sz w:val="28"/>
                <w:szCs w:val="28"/>
              </w:rPr>
              <w:t>и здоровье подростков.</w:t>
            </w:r>
          </w:p>
        </w:tc>
      </w:tr>
      <w:tr w:rsidR="009F5099" w:rsidRPr="004F0A75" w14:paraId="303B5380" w14:textId="77777777" w:rsidTr="00423171">
        <w:trPr>
          <w:trHeight w:val="551"/>
        </w:trPr>
        <w:tc>
          <w:tcPr>
            <w:tcW w:w="817" w:type="dxa"/>
            <w:tcBorders>
              <w:top w:val="single" w:sz="4" w:space="0" w:color="auto"/>
              <w:bottom w:val="single" w:sz="4" w:space="0" w:color="auto"/>
            </w:tcBorders>
          </w:tcPr>
          <w:p w14:paraId="46AA3A2E" w14:textId="77777777" w:rsidR="009F5099" w:rsidRPr="004F0A75" w:rsidRDefault="009F5099" w:rsidP="00423171">
            <w:pPr>
              <w:contextualSpacing/>
              <w:jc w:val="center"/>
              <w:rPr>
                <w:sz w:val="28"/>
                <w:szCs w:val="28"/>
              </w:rPr>
            </w:pPr>
            <w:r w:rsidRPr="004F0A75">
              <w:rPr>
                <w:sz w:val="28"/>
                <w:szCs w:val="28"/>
              </w:rPr>
              <w:t>66</w:t>
            </w:r>
          </w:p>
          <w:p w14:paraId="0B86C996" w14:textId="77777777" w:rsidR="009F5099" w:rsidRPr="004F0A75" w:rsidRDefault="009F5099" w:rsidP="00423171">
            <w:pPr>
              <w:contextualSpacing/>
              <w:jc w:val="center"/>
              <w:rPr>
                <w:sz w:val="28"/>
                <w:szCs w:val="28"/>
              </w:rPr>
            </w:pPr>
          </w:p>
        </w:tc>
        <w:tc>
          <w:tcPr>
            <w:tcW w:w="7740" w:type="dxa"/>
            <w:gridSpan w:val="3"/>
            <w:tcBorders>
              <w:bottom w:val="single" w:sz="4" w:space="0" w:color="auto"/>
            </w:tcBorders>
          </w:tcPr>
          <w:p w14:paraId="4CF02EEC" w14:textId="77777777" w:rsidR="009F5099" w:rsidRPr="004F0A75" w:rsidRDefault="009F5099" w:rsidP="00423171">
            <w:pPr>
              <w:contextualSpacing/>
              <w:rPr>
                <w:i/>
                <w:sz w:val="28"/>
                <w:szCs w:val="28"/>
              </w:rPr>
            </w:pPr>
            <w:r w:rsidRPr="004F0A75">
              <w:rPr>
                <w:b/>
                <w:sz w:val="28"/>
                <w:szCs w:val="28"/>
              </w:rPr>
              <w:t>6</w:t>
            </w:r>
            <w:r w:rsidRPr="004F0A75">
              <w:rPr>
                <w:b/>
                <w:sz w:val="28"/>
                <w:szCs w:val="28"/>
                <w:lang w:val="en-US"/>
              </w:rPr>
              <w:t>b</w:t>
            </w:r>
            <w:r w:rsidRPr="004F0A75">
              <w:rPr>
                <w:b/>
                <w:sz w:val="28"/>
                <w:szCs w:val="28"/>
              </w:rPr>
              <w:t xml:space="preserve">.Аудирование и устная речь. </w:t>
            </w:r>
            <w:r w:rsidRPr="004F0A75">
              <w:rPr>
                <w:i/>
                <w:sz w:val="28"/>
                <w:szCs w:val="28"/>
              </w:rPr>
              <w:t xml:space="preserve">Диета </w:t>
            </w:r>
          </w:p>
          <w:p w14:paraId="3544ECC0" w14:textId="77777777" w:rsidR="009F5099" w:rsidRPr="004F0A75" w:rsidRDefault="009F5099" w:rsidP="00423171">
            <w:pPr>
              <w:contextualSpacing/>
              <w:rPr>
                <w:b/>
                <w:sz w:val="28"/>
                <w:szCs w:val="28"/>
              </w:rPr>
            </w:pPr>
            <w:r w:rsidRPr="004F0A75">
              <w:rPr>
                <w:i/>
                <w:sz w:val="28"/>
                <w:szCs w:val="28"/>
              </w:rPr>
              <w:t>и здоровье подростков.</w:t>
            </w:r>
          </w:p>
        </w:tc>
      </w:tr>
      <w:tr w:rsidR="009F5099" w:rsidRPr="004F0A75" w14:paraId="7D2BD9FE" w14:textId="77777777" w:rsidTr="00423171">
        <w:trPr>
          <w:trHeight w:val="215"/>
        </w:trPr>
        <w:tc>
          <w:tcPr>
            <w:tcW w:w="817" w:type="dxa"/>
            <w:tcBorders>
              <w:top w:val="single" w:sz="4" w:space="0" w:color="auto"/>
              <w:bottom w:val="single" w:sz="4" w:space="0" w:color="auto"/>
            </w:tcBorders>
          </w:tcPr>
          <w:p w14:paraId="6EFF0F7E" w14:textId="77777777" w:rsidR="009F5099" w:rsidRPr="004F0A75" w:rsidRDefault="009F5099" w:rsidP="00423171">
            <w:pPr>
              <w:contextualSpacing/>
              <w:jc w:val="center"/>
              <w:rPr>
                <w:sz w:val="28"/>
                <w:szCs w:val="28"/>
              </w:rPr>
            </w:pPr>
            <w:r w:rsidRPr="004F0A75">
              <w:rPr>
                <w:sz w:val="28"/>
                <w:szCs w:val="28"/>
              </w:rPr>
              <w:t>67</w:t>
            </w:r>
          </w:p>
        </w:tc>
        <w:tc>
          <w:tcPr>
            <w:tcW w:w="7740" w:type="dxa"/>
            <w:gridSpan w:val="3"/>
            <w:tcBorders>
              <w:top w:val="single" w:sz="4" w:space="0" w:color="auto"/>
            </w:tcBorders>
          </w:tcPr>
          <w:p w14:paraId="4A02453E" w14:textId="77777777" w:rsidR="009F5099" w:rsidRPr="004F0A75" w:rsidRDefault="009F5099" w:rsidP="00423171">
            <w:pPr>
              <w:contextualSpacing/>
              <w:rPr>
                <w:b/>
                <w:sz w:val="28"/>
                <w:szCs w:val="28"/>
              </w:rPr>
            </w:pPr>
            <w:r w:rsidRPr="004F0A75">
              <w:rPr>
                <w:b/>
                <w:sz w:val="28"/>
                <w:szCs w:val="28"/>
              </w:rPr>
              <w:t xml:space="preserve">6с. Грамматика. </w:t>
            </w:r>
          </w:p>
          <w:p w14:paraId="542727B9" w14:textId="77777777" w:rsidR="009F5099" w:rsidRPr="004F0A75" w:rsidRDefault="009F5099" w:rsidP="00423171">
            <w:pPr>
              <w:contextualSpacing/>
              <w:rPr>
                <w:i/>
                <w:sz w:val="28"/>
                <w:szCs w:val="28"/>
              </w:rPr>
            </w:pPr>
            <w:r w:rsidRPr="004F0A75">
              <w:rPr>
                <w:i/>
                <w:sz w:val="28"/>
                <w:szCs w:val="28"/>
              </w:rPr>
              <w:t>Условные предложения.</w:t>
            </w:r>
          </w:p>
        </w:tc>
      </w:tr>
      <w:tr w:rsidR="009F5099" w:rsidRPr="004F0A75" w14:paraId="68A18105" w14:textId="77777777" w:rsidTr="00423171">
        <w:trPr>
          <w:trHeight w:val="511"/>
        </w:trPr>
        <w:tc>
          <w:tcPr>
            <w:tcW w:w="817" w:type="dxa"/>
            <w:tcBorders>
              <w:top w:val="single" w:sz="4" w:space="0" w:color="auto"/>
            </w:tcBorders>
          </w:tcPr>
          <w:p w14:paraId="1656D3CC" w14:textId="77777777" w:rsidR="009F5099" w:rsidRPr="004F0A75" w:rsidRDefault="009F5099" w:rsidP="00423171">
            <w:pPr>
              <w:contextualSpacing/>
              <w:rPr>
                <w:sz w:val="28"/>
                <w:szCs w:val="28"/>
              </w:rPr>
            </w:pPr>
            <w:r w:rsidRPr="004F0A75">
              <w:rPr>
                <w:sz w:val="28"/>
                <w:szCs w:val="28"/>
              </w:rPr>
              <w:t>68</w:t>
            </w:r>
          </w:p>
        </w:tc>
        <w:tc>
          <w:tcPr>
            <w:tcW w:w="7740" w:type="dxa"/>
            <w:gridSpan w:val="3"/>
          </w:tcPr>
          <w:p w14:paraId="1C07E997" w14:textId="77777777" w:rsidR="009F5099" w:rsidRPr="004F0A75" w:rsidRDefault="009F5099" w:rsidP="00423171">
            <w:pPr>
              <w:contextualSpacing/>
              <w:rPr>
                <w:b/>
                <w:sz w:val="28"/>
                <w:szCs w:val="28"/>
              </w:rPr>
            </w:pPr>
            <w:r w:rsidRPr="004F0A75">
              <w:rPr>
                <w:b/>
                <w:sz w:val="28"/>
                <w:szCs w:val="28"/>
              </w:rPr>
              <w:t xml:space="preserve">6с. Грамматика. </w:t>
            </w:r>
          </w:p>
          <w:p w14:paraId="76990D56" w14:textId="77777777" w:rsidR="009F5099" w:rsidRPr="004F0A75" w:rsidRDefault="009F5099" w:rsidP="00423171">
            <w:pPr>
              <w:contextualSpacing/>
              <w:rPr>
                <w:b/>
                <w:sz w:val="28"/>
                <w:szCs w:val="28"/>
              </w:rPr>
            </w:pPr>
            <w:r w:rsidRPr="004F0A75">
              <w:rPr>
                <w:i/>
                <w:sz w:val="28"/>
                <w:szCs w:val="28"/>
              </w:rPr>
              <w:t>Условные предложения.</w:t>
            </w:r>
          </w:p>
        </w:tc>
      </w:tr>
      <w:tr w:rsidR="009F5099" w:rsidRPr="004F0A75" w14:paraId="12CF4CEC" w14:textId="77777777" w:rsidTr="00423171">
        <w:trPr>
          <w:trHeight w:val="543"/>
        </w:trPr>
        <w:tc>
          <w:tcPr>
            <w:tcW w:w="817" w:type="dxa"/>
            <w:tcBorders>
              <w:top w:val="single" w:sz="4" w:space="0" w:color="auto"/>
              <w:bottom w:val="single" w:sz="4" w:space="0" w:color="auto"/>
            </w:tcBorders>
          </w:tcPr>
          <w:p w14:paraId="16DF827F" w14:textId="77777777" w:rsidR="009F5099" w:rsidRPr="004F0A75" w:rsidRDefault="009F5099" w:rsidP="00423171">
            <w:pPr>
              <w:contextualSpacing/>
              <w:jc w:val="center"/>
              <w:rPr>
                <w:sz w:val="28"/>
                <w:szCs w:val="28"/>
              </w:rPr>
            </w:pPr>
            <w:r w:rsidRPr="004F0A75">
              <w:rPr>
                <w:sz w:val="28"/>
                <w:szCs w:val="28"/>
              </w:rPr>
              <w:t>69</w:t>
            </w:r>
          </w:p>
        </w:tc>
        <w:tc>
          <w:tcPr>
            <w:tcW w:w="7740" w:type="dxa"/>
            <w:gridSpan w:val="3"/>
            <w:tcBorders>
              <w:top w:val="single" w:sz="4" w:space="0" w:color="auto"/>
              <w:bottom w:val="single" w:sz="4" w:space="0" w:color="auto"/>
            </w:tcBorders>
          </w:tcPr>
          <w:p w14:paraId="179E0846" w14:textId="77777777" w:rsidR="009F5099" w:rsidRPr="004F0A75" w:rsidRDefault="009F5099" w:rsidP="00423171">
            <w:pPr>
              <w:contextualSpacing/>
              <w:rPr>
                <w:b/>
                <w:sz w:val="28"/>
                <w:szCs w:val="28"/>
              </w:rPr>
            </w:pPr>
            <w:r w:rsidRPr="004F0A75">
              <w:rPr>
                <w:b/>
                <w:sz w:val="28"/>
                <w:szCs w:val="28"/>
              </w:rPr>
              <w:t>6</w:t>
            </w:r>
            <w:r w:rsidRPr="004F0A75">
              <w:rPr>
                <w:b/>
                <w:sz w:val="28"/>
                <w:szCs w:val="28"/>
                <w:lang w:val="en-US"/>
              </w:rPr>
              <w:t>d</w:t>
            </w:r>
            <w:r w:rsidRPr="004F0A75">
              <w:rPr>
                <w:b/>
                <w:sz w:val="28"/>
                <w:szCs w:val="28"/>
              </w:rPr>
              <w:t xml:space="preserve">.Литература </w:t>
            </w:r>
          </w:p>
          <w:p w14:paraId="24B01982" w14:textId="77777777" w:rsidR="009F5099" w:rsidRPr="004F0A75" w:rsidRDefault="009F5099" w:rsidP="00423171">
            <w:pPr>
              <w:contextualSpacing/>
              <w:rPr>
                <w:i/>
                <w:sz w:val="28"/>
                <w:szCs w:val="28"/>
              </w:rPr>
            </w:pPr>
            <w:r w:rsidRPr="004F0A75">
              <w:rPr>
                <w:i/>
                <w:sz w:val="28"/>
                <w:szCs w:val="28"/>
              </w:rPr>
              <w:t>Ч. Диккенс. «Оливер Твист»</w:t>
            </w:r>
          </w:p>
        </w:tc>
      </w:tr>
      <w:tr w:rsidR="009F5099" w:rsidRPr="004F0A75" w14:paraId="7424B70E" w14:textId="77777777" w:rsidTr="00423171">
        <w:trPr>
          <w:trHeight w:val="629"/>
        </w:trPr>
        <w:tc>
          <w:tcPr>
            <w:tcW w:w="817" w:type="dxa"/>
            <w:tcBorders>
              <w:top w:val="single" w:sz="4" w:space="0" w:color="auto"/>
              <w:bottom w:val="single" w:sz="4" w:space="0" w:color="auto"/>
            </w:tcBorders>
          </w:tcPr>
          <w:p w14:paraId="35C6B228" w14:textId="77777777" w:rsidR="009F5099" w:rsidRPr="004F0A75" w:rsidRDefault="009F5099" w:rsidP="00423171">
            <w:pPr>
              <w:contextualSpacing/>
              <w:jc w:val="center"/>
              <w:rPr>
                <w:sz w:val="28"/>
                <w:szCs w:val="28"/>
              </w:rPr>
            </w:pPr>
            <w:r w:rsidRPr="004F0A75">
              <w:rPr>
                <w:sz w:val="28"/>
                <w:szCs w:val="28"/>
              </w:rPr>
              <w:t>70</w:t>
            </w:r>
          </w:p>
        </w:tc>
        <w:tc>
          <w:tcPr>
            <w:tcW w:w="7740" w:type="dxa"/>
            <w:gridSpan w:val="3"/>
            <w:tcBorders>
              <w:top w:val="single" w:sz="4" w:space="0" w:color="auto"/>
              <w:bottom w:val="single" w:sz="4" w:space="0" w:color="auto"/>
            </w:tcBorders>
          </w:tcPr>
          <w:p w14:paraId="22AD79C1" w14:textId="77777777" w:rsidR="009F5099" w:rsidRPr="004F0A75" w:rsidRDefault="009F5099" w:rsidP="00423171">
            <w:pPr>
              <w:contextualSpacing/>
              <w:rPr>
                <w:b/>
                <w:sz w:val="28"/>
                <w:szCs w:val="28"/>
              </w:rPr>
            </w:pPr>
            <w:r w:rsidRPr="004F0A75">
              <w:rPr>
                <w:b/>
                <w:sz w:val="28"/>
                <w:szCs w:val="28"/>
              </w:rPr>
              <w:t xml:space="preserve">6е. Письмо. </w:t>
            </w:r>
            <w:r w:rsidRPr="004F0A75">
              <w:rPr>
                <w:i/>
                <w:sz w:val="28"/>
                <w:szCs w:val="28"/>
              </w:rPr>
              <w:t>Доклады.</w:t>
            </w:r>
          </w:p>
        </w:tc>
      </w:tr>
      <w:tr w:rsidR="009F5099" w:rsidRPr="004F0A75" w14:paraId="75EA30A4" w14:textId="77777777" w:rsidTr="00423171">
        <w:trPr>
          <w:trHeight w:val="543"/>
        </w:trPr>
        <w:tc>
          <w:tcPr>
            <w:tcW w:w="817" w:type="dxa"/>
            <w:tcBorders>
              <w:top w:val="single" w:sz="4" w:space="0" w:color="auto"/>
              <w:bottom w:val="single" w:sz="4" w:space="0" w:color="auto"/>
            </w:tcBorders>
          </w:tcPr>
          <w:p w14:paraId="3F8F7B0A" w14:textId="77777777" w:rsidR="009F5099" w:rsidRPr="004F0A75" w:rsidRDefault="009F5099" w:rsidP="00423171">
            <w:pPr>
              <w:contextualSpacing/>
              <w:jc w:val="center"/>
              <w:rPr>
                <w:sz w:val="28"/>
                <w:szCs w:val="28"/>
              </w:rPr>
            </w:pPr>
            <w:r w:rsidRPr="004F0A75">
              <w:rPr>
                <w:sz w:val="28"/>
                <w:szCs w:val="28"/>
              </w:rPr>
              <w:t>71</w:t>
            </w:r>
          </w:p>
        </w:tc>
        <w:tc>
          <w:tcPr>
            <w:tcW w:w="7740" w:type="dxa"/>
            <w:gridSpan w:val="3"/>
            <w:tcBorders>
              <w:top w:val="single" w:sz="4" w:space="0" w:color="auto"/>
              <w:bottom w:val="single" w:sz="4" w:space="0" w:color="auto"/>
            </w:tcBorders>
          </w:tcPr>
          <w:p w14:paraId="7E6FF849" w14:textId="77777777" w:rsidR="009F5099" w:rsidRPr="004F0A75" w:rsidRDefault="009F5099" w:rsidP="00423171">
            <w:pPr>
              <w:contextualSpacing/>
              <w:rPr>
                <w:b/>
                <w:sz w:val="28"/>
                <w:szCs w:val="28"/>
              </w:rPr>
            </w:pPr>
            <w:r w:rsidRPr="004F0A75">
              <w:rPr>
                <w:b/>
                <w:sz w:val="28"/>
                <w:szCs w:val="28"/>
              </w:rPr>
              <w:t xml:space="preserve">Культуроведение. </w:t>
            </w:r>
          </w:p>
          <w:p w14:paraId="2894F791" w14:textId="77777777" w:rsidR="009F5099" w:rsidRPr="004F0A75" w:rsidRDefault="009F5099" w:rsidP="00423171">
            <w:pPr>
              <w:contextualSpacing/>
              <w:rPr>
                <w:b/>
                <w:sz w:val="28"/>
                <w:szCs w:val="28"/>
              </w:rPr>
            </w:pPr>
            <w:r w:rsidRPr="004F0A75">
              <w:rPr>
                <w:i/>
                <w:sz w:val="28"/>
                <w:szCs w:val="28"/>
              </w:rPr>
              <w:t>Р. Бёрнс</w:t>
            </w:r>
          </w:p>
        </w:tc>
      </w:tr>
      <w:tr w:rsidR="009F5099" w:rsidRPr="004F0A75" w14:paraId="6ECF8D37" w14:textId="77777777" w:rsidTr="00423171">
        <w:trPr>
          <w:trHeight w:val="543"/>
        </w:trPr>
        <w:tc>
          <w:tcPr>
            <w:tcW w:w="817" w:type="dxa"/>
            <w:tcBorders>
              <w:top w:val="single" w:sz="4" w:space="0" w:color="auto"/>
              <w:bottom w:val="single" w:sz="4" w:space="0" w:color="auto"/>
            </w:tcBorders>
          </w:tcPr>
          <w:p w14:paraId="345901E9" w14:textId="77777777" w:rsidR="009F5099" w:rsidRPr="004F0A75" w:rsidRDefault="009F5099" w:rsidP="00423171">
            <w:pPr>
              <w:contextualSpacing/>
              <w:jc w:val="center"/>
              <w:rPr>
                <w:sz w:val="28"/>
                <w:szCs w:val="28"/>
              </w:rPr>
            </w:pPr>
            <w:r w:rsidRPr="004F0A75">
              <w:rPr>
                <w:sz w:val="28"/>
                <w:szCs w:val="28"/>
              </w:rPr>
              <w:t>72</w:t>
            </w:r>
          </w:p>
        </w:tc>
        <w:tc>
          <w:tcPr>
            <w:tcW w:w="7740" w:type="dxa"/>
            <w:gridSpan w:val="3"/>
            <w:tcBorders>
              <w:top w:val="single" w:sz="4" w:space="0" w:color="auto"/>
              <w:bottom w:val="single" w:sz="4" w:space="0" w:color="auto"/>
            </w:tcBorders>
          </w:tcPr>
          <w:p w14:paraId="55AB04B6" w14:textId="77777777" w:rsidR="009F5099" w:rsidRPr="004F0A75" w:rsidRDefault="009F5099" w:rsidP="00423171">
            <w:pPr>
              <w:contextualSpacing/>
              <w:rPr>
                <w:b/>
                <w:sz w:val="28"/>
                <w:szCs w:val="28"/>
              </w:rPr>
            </w:pPr>
            <w:r w:rsidRPr="004F0A75">
              <w:rPr>
                <w:b/>
                <w:sz w:val="28"/>
                <w:szCs w:val="28"/>
              </w:rPr>
              <w:t>М/связи</w:t>
            </w:r>
          </w:p>
          <w:p w14:paraId="1CE09562" w14:textId="77777777" w:rsidR="009F5099" w:rsidRPr="004F0A75" w:rsidRDefault="009F5099" w:rsidP="00423171">
            <w:pPr>
              <w:contextualSpacing/>
              <w:rPr>
                <w:i/>
                <w:sz w:val="28"/>
                <w:szCs w:val="28"/>
              </w:rPr>
            </w:pPr>
            <w:r w:rsidRPr="004F0A75">
              <w:rPr>
                <w:i/>
                <w:sz w:val="28"/>
                <w:szCs w:val="28"/>
              </w:rPr>
              <w:t>Анатомия Здоровые зубы.</w:t>
            </w:r>
          </w:p>
        </w:tc>
      </w:tr>
      <w:tr w:rsidR="009F5099" w:rsidRPr="004F0A75" w14:paraId="2B09D20C" w14:textId="77777777" w:rsidTr="00423171">
        <w:trPr>
          <w:trHeight w:val="543"/>
        </w:trPr>
        <w:tc>
          <w:tcPr>
            <w:tcW w:w="817" w:type="dxa"/>
            <w:tcBorders>
              <w:top w:val="single" w:sz="4" w:space="0" w:color="auto"/>
              <w:bottom w:val="single" w:sz="4" w:space="0" w:color="auto"/>
            </w:tcBorders>
          </w:tcPr>
          <w:p w14:paraId="2B697529" w14:textId="77777777" w:rsidR="009F5099" w:rsidRPr="004F0A75" w:rsidRDefault="009F5099" w:rsidP="00423171">
            <w:pPr>
              <w:contextualSpacing/>
              <w:jc w:val="center"/>
              <w:rPr>
                <w:sz w:val="28"/>
                <w:szCs w:val="28"/>
              </w:rPr>
            </w:pPr>
            <w:r w:rsidRPr="004F0A75">
              <w:rPr>
                <w:sz w:val="28"/>
                <w:szCs w:val="28"/>
              </w:rPr>
              <w:t>73</w:t>
            </w:r>
          </w:p>
        </w:tc>
        <w:tc>
          <w:tcPr>
            <w:tcW w:w="7740" w:type="dxa"/>
            <w:gridSpan w:val="3"/>
            <w:tcBorders>
              <w:top w:val="single" w:sz="4" w:space="0" w:color="auto"/>
              <w:bottom w:val="single" w:sz="4" w:space="0" w:color="auto"/>
            </w:tcBorders>
          </w:tcPr>
          <w:p w14:paraId="07C07B3E" w14:textId="77777777" w:rsidR="009F5099" w:rsidRPr="004F0A75" w:rsidRDefault="009F5099" w:rsidP="00423171">
            <w:pPr>
              <w:contextualSpacing/>
              <w:rPr>
                <w:b/>
                <w:sz w:val="28"/>
                <w:szCs w:val="28"/>
              </w:rPr>
            </w:pPr>
            <w:r w:rsidRPr="004F0A75">
              <w:rPr>
                <w:b/>
                <w:sz w:val="28"/>
                <w:szCs w:val="28"/>
              </w:rPr>
              <w:t>Экология.</w:t>
            </w:r>
          </w:p>
          <w:p w14:paraId="7E44A8BA" w14:textId="77777777" w:rsidR="009F5099" w:rsidRPr="004F0A75" w:rsidRDefault="009F5099" w:rsidP="00423171">
            <w:pPr>
              <w:contextualSpacing/>
              <w:rPr>
                <w:i/>
                <w:sz w:val="28"/>
                <w:szCs w:val="28"/>
              </w:rPr>
            </w:pPr>
            <w:r w:rsidRPr="004F0A75">
              <w:rPr>
                <w:i/>
                <w:sz w:val="28"/>
                <w:szCs w:val="28"/>
              </w:rPr>
              <w:t>Органическое земледелие</w:t>
            </w:r>
          </w:p>
        </w:tc>
      </w:tr>
      <w:tr w:rsidR="009F5099" w:rsidRPr="004F0A75" w14:paraId="6C77018E" w14:textId="77777777" w:rsidTr="00423171">
        <w:trPr>
          <w:trHeight w:val="581"/>
        </w:trPr>
        <w:tc>
          <w:tcPr>
            <w:tcW w:w="817" w:type="dxa"/>
            <w:tcBorders>
              <w:top w:val="single" w:sz="4" w:space="0" w:color="auto"/>
              <w:bottom w:val="single" w:sz="4" w:space="0" w:color="auto"/>
            </w:tcBorders>
          </w:tcPr>
          <w:p w14:paraId="32CBCE2F" w14:textId="77777777" w:rsidR="009F5099" w:rsidRPr="004F0A75" w:rsidRDefault="009F5099" w:rsidP="00423171">
            <w:pPr>
              <w:contextualSpacing/>
              <w:jc w:val="center"/>
              <w:rPr>
                <w:sz w:val="28"/>
                <w:szCs w:val="28"/>
              </w:rPr>
            </w:pPr>
            <w:r>
              <w:rPr>
                <w:sz w:val="28"/>
                <w:szCs w:val="28"/>
              </w:rPr>
              <w:t>74</w:t>
            </w:r>
            <w:r w:rsidRPr="004F0A75">
              <w:rPr>
                <w:sz w:val="28"/>
                <w:szCs w:val="28"/>
              </w:rPr>
              <w:t xml:space="preserve"> </w:t>
            </w:r>
          </w:p>
        </w:tc>
        <w:tc>
          <w:tcPr>
            <w:tcW w:w="7740" w:type="dxa"/>
            <w:gridSpan w:val="3"/>
            <w:tcBorders>
              <w:top w:val="single" w:sz="4" w:space="0" w:color="auto"/>
            </w:tcBorders>
          </w:tcPr>
          <w:p w14:paraId="4FB1A0EA" w14:textId="77777777" w:rsidR="009F5099" w:rsidRPr="004F0A75" w:rsidRDefault="009F5099" w:rsidP="00423171">
            <w:pPr>
              <w:contextualSpacing/>
              <w:rPr>
                <w:b/>
                <w:sz w:val="28"/>
                <w:szCs w:val="28"/>
              </w:rPr>
            </w:pPr>
            <w:r w:rsidRPr="004F0A75">
              <w:rPr>
                <w:b/>
                <w:bCs/>
                <w:sz w:val="28"/>
                <w:szCs w:val="28"/>
              </w:rPr>
              <w:t xml:space="preserve">ЕГЭ в фокусе 6.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w:t>
            </w:r>
            <w:r w:rsidRPr="004F0A75">
              <w:rPr>
                <w:i/>
                <w:sz w:val="28"/>
                <w:szCs w:val="28"/>
              </w:rPr>
              <w:t>ЕГЭ</w:t>
            </w:r>
          </w:p>
        </w:tc>
      </w:tr>
      <w:tr w:rsidR="009F5099" w:rsidRPr="004F0A75" w14:paraId="78E3E06F" w14:textId="77777777" w:rsidTr="00423171">
        <w:trPr>
          <w:trHeight w:val="561"/>
        </w:trPr>
        <w:tc>
          <w:tcPr>
            <w:tcW w:w="817" w:type="dxa"/>
            <w:tcBorders>
              <w:top w:val="single" w:sz="4" w:space="0" w:color="auto"/>
              <w:bottom w:val="single" w:sz="4" w:space="0" w:color="auto"/>
            </w:tcBorders>
          </w:tcPr>
          <w:p w14:paraId="2C83888B" w14:textId="77777777" w:rsidR="009F5099" w:rsidRPr="004F0A75" w:rsidRDefault="009F5099" w:rsidP="00423171">
            <w:pPr>
              <w:contextualSpacing/>
              <w:jc w:val="center"/>
              <w:rPr>
                <w:sz w:val="28"/>
                <w:szCs w:val="28"/>
              </w:rPr>
            </w:pPr>
            <w:r w:rsidRPr="004F0A75">
              <w:rPr>
                <w:sz w:val="28"/>
                <w:szCs w:val="28"/>
              </w:rPr>
              <w:t>75</w:t>
            </w:r>
          </w:p>
        </w:tc>
        <w:tc>
          <w:tcPr>
            <w:tcW w:w="7740" w:type="dxa"/>
            <w:gridSpan w:val="3"/>
            <w:tcBorders>
              <w:bottom w:val="single" w:sz="4" w:space="0" w:color="auto"/>
            </w:tcBorders>
          </w:tcPr>
          <w:p w14:paraId="4D19FBF6" w14:textId="77777777" w:rsidR="009F5099" w:rsidRPr="004F0A75" w:rsidRDefault="009F5099" w:rsidP="00423171">
            <w:pPr>
              <w:contextualSpacing/>
              <w:rPr>
                <w:b/>
                <w:bCs/>
                <w:sz w:val="28"/>
                <w:szCs w:val="28"/>
              </w:rPr>
            </w:pPr>
            <w:r w:rsidRPr="004F0A75">
              <w:rPr>
                <w:b/>
                <w:bCs/>
                <w:sz w:val="28"/>
                <w:szCs w:val="28"/>
              </w:rPr>
              <w:t xml:space="preserve">ЕГЭ в фокусе 6.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w:t>
            </w:r>
            <w:r w:rsidRPr="004F0A75">
              <w:rPr>
                <w:i/>
                <w:sz w:val="28"/>
                <w:szCs w:val="28"/>
              </w:rPr>
              <w:t>ЕГЭ</w:t>
            </w:r>
          </w:p>
        </w:tc>
      </w:tr>
      <w:tr w:rsidR="009F5099" w:rsidRPr="004F0A75" w14:paraId="4D083572" w14:textId="77777777" w:rsidTr="00423171">
        <w:trPr>
          <w:trHeight w:val="285"/>
        </w:trPr>
        <w:tc>
          <w:tcPr>
            <w:tcW w:w="817" w:type="dxa"/>
            <w:tcBorders>
              <w:top w:val="single" w:sz="4" w:space="0" w:color="auto"/>
            </w:tcBorders>
          </w:tcPr>
          <w:p w14:paraId="5925FAE2" w14:textId="77777777" w:rsidR="009F5099" w:rsidRPr="004F0A75" w:rsidRDefault="009F5099" w:rsidP="00423171">
            <w:pPr>
              <w:contextualSpacing/>
              <w:jc w:val="center"/>
              <w:rPr>
                <w:sz w:val="28"/>
                <w:szCs w:val="28"/>
              </w:rPr>
            </w:pPr>
            <w:r>
              <w:rPr>
                <w:sz w:val="28"/>
                <w:szCs w:val="28"/>
              </w:rPr>
              <w:t>76</w:t>
            </w:r>
          </w:p>
          <w:p w14:paraId="211693FC" w14:textId="77777777" w:rsidR="009F5099" w:rsidRPr="004F0A75" w:rsidRDefault="009F5099" w:rsidP="00423171">
            <w:pPr>
              <w:contextualSpacing/>
              <w:jc w:val="center"/>
              <w:rPr>
                <w:sz w:val="28"/>
                <w:szCs w:val="28"/>
              </w:rPr>
            </w:pPr>
            <w:r w:rsidRPr="004F0A75">
              <w:rPr>
                <w:sz w:val="28"/>
                <w:szCs w:val="28"/>
              </w:rPr>
              <w:t xml:space="preserve"> </w:t>
            </w:r>
          </w:p>
        </w:tc>
        <w:tc>
          <w:tcPr>
            <w:tcW w:w="7740" w:type="dxa"/>
            <w:gridSpan w:val="3"/>
            <w:tcBorders>
              <w:top w:val="single" w:sz="4" w:space="0" w:color="auto"/>
            </w:tcBorders>
          </w:tcPr>
          <w:p w14:paraId="7A37E2E4" w14:textId="77777777" w:rsidR="009F5099" w:rsidRPr="004F0A75" w:rsidRDefault="009F5099" w:rsidP="00423171">
            <w:pPr>
              <w:contextualSpacing/>
              <w:rPr>
                <w:b/>
                <w:sz w:val="28"/>
                <w:szCs w:val="28"/>
              </w:rPr>
            </w:pPr>
            <w:r w:rsidRPr="004F0A75">
              <w:rPr>
                <w:b/>
                <w:sz w:val="28"/>
                <w:szCs w:val="28"/>
              </w:rPr>
              <w:t xml:space="preserve">Проверочная работа </w:t>
            </w:r>
            <w:r w:rsidRPr="004F0A75">
              <w:rPr>
                <w:sz w:val="28"/>
                <w:szCs w:val="28"/>
              </w:rPr>
              <w:t>по теме</w:t>
            </w:r>
            <w:r w:rsidRPr="004F0A75">
              <w:rPr>
                <w:b/>
                <w:sz w:val="28"/>
                <w:szCs w:val="28"/>
              </w:rPr>
              <w:t xml:space="preserve"> </w:t>
            </w:r>
            <w:r w:rsidRPr="004F0A75">
              <w:rPr>
                <w:i/>
                <w:sz w:val="28"/>
                <w:szCs w:val="28"/>
              </w:rPr>
              <w:t>«Здоровье и забота о нём»</w:t>
            </w:r>
            <w:r w:rsidRPr="004F0A75">
              <w:rPr>
                <w:b/>
                <w:sz w:val="28"/>
                <w:szCs w:val="28"/>
              </w:rPr>
              <w:t xml:space="preserve"> </w:t>
            </w:r>
          </w:p>
        </w:tc>
      </w:tr>
      <w:tr w:rsidR="009F5099" w:rsidRPr="004F0A75" w14:paraId="53221479" w14:textId="77777777" w:rsidTr="00423171">
        <w:trPr>
          <w:trHeight w:val="465"/>
        </w:trPr>
        <w:tc>
          <w:tcPr>
            <w:tcW w:w="817" w:type="dxa"/>
            <w:tcBorders>
              <w:bottom w:val="single" w:sz="4" w:space="0" w:color="auto"/>
            </w:tcBorders>
          </w:tcPr>
          <w:p w14:paraId="4EF7308D" w14:textId="77777777" w:rsidR="009F5099" w:rsidRPr="004F0A75" w:rsidRDefault="009F5099" w:rsidP="00423171">
            <w:pPr>
              <w:contextualSpacing/>
              <w:jc w:val="center"/>
              <w:rPr>
                <w:sz w:val="28"/>
                <w:szCs w:val="28"/>
              </w:rPr>
            </w:pPr>
            <w:r>
              <w:rPr>
                <w:sz w:val="28"/>
                <w:szCs w:val="28"/>
              </w:rPr>
              <w:lastRenderedPageBreak/>
              <w:t>77</w:t>
            </w:r>
          </w:p>
        </w:tc>
        <w:tc>
          <w:tcPr>
            <w:tcW w:w="7740" w:type="dxa"/>
            <w:gridSpan w:val="3"/>
            <w:tcBorders>
              <w:top w:val="single" w:sz="4" w:space="0" w:color="auto"/>
            </w:tcBorders>
          </w:tcPr>
          <w:p w14:paraId="7C0E7EC4" w14:textId="77777777" w:rsidR="009F5099" w:rsidRPr="004F0A75" w:rsidRDefault="009F5099" w:rsidP="00423171">
            <w:pPr>
              <w:contextualSpacing/>
              <w:rPr>
                <w:b/>
                <w:sz w:val="28"/>
                <w:szCs w:val="28"/>
              </w:rPr>
            </w:pPr>
            <w:r>
              <w:rPr>
                <w:b/>
                <w:sz w:val="28"/>
                <w:szCs w:val="28"/>
              </w:rPr>
              <w:t xml:space="preserve"> К/р </w:t>
            </w:r>
            <w:r w:rsidRPr="004F0A75">
              <w:rPr>
                <w:sz w:val="28"/>
                <w:szCs w:val="28"/>
              </w:rPr>
              <w:t>по теме</w:t>
            </w:r>
            <w:r w:rsidRPr="004F0A75">
              <w:rPr>
                <w:b/>
                <w:sz w:val="28"/>
                <w:szCs w:val="28"/>
              </w:rPr>
              <w:t xml:space="preserve"> </w:t>
            </w:r>
            <w:r w:rsidRPr="004F0A75">
              <w:rPr>
                <w:i/>
                <w:sz w:val="28"/>
                <w:szCs w:val="28"/>
              </w:rPr>
              <w:t>«Здоровье и забота о нём»</w:t>
            </w:r>
          </w:p>
        </w:tc>
      </w:tr>
      <w:tr w:rsidR="009F5099" w:rsidRPr="004F0A75" w14:paraId="5CB0D2B2" w14:textId="77777777" w:rsidTr="00423171">
        <w:trPr>
          <w:trHeight w:val="699"/>
        </w:trPr>
        <w:tc>
          <w:tcPr>
            <w:tcW w:w="817" w:type="dxa"/>
            <w:tcBorders>
              <w:top w:val="single" w:sz="4" w:space="0" w:color="auto"/>
              <w:bottom w:val="single" w:sz="4" w:space="0" w:color="auto"/>
            </w:tcBorders>
          </w:tcPr>
          <w:p w14:paraId="5D7835C1" w14:textId="77777777" w:rsidR="009F5099" w:rsidRPr="004F0A75" w:rsidRDefault="009F5099" w:rsidP="00423171">
            <w:pPr>
              <w:contextualSpacing/>
              <w:jc w:val="center"/>
              <w:rPr>
                <w:sz w:val="28"/>
                <w:szCs w:val="28"/>
              </w:rPr>
            </w:pPr>
            <w:r w:rsidRPr="004F0A75">
              <w:rPr>
                <w:sz w:val="28"/>
                <w:szCs w:val="28"/>
              </w:rPr>
              <w:t>78</w:t>
            </w:r>
          </w:p>
        </w:tc>
        <w:tc>
          <w:tcPr>
            <w:tcW w:w="7740" w:type="dxa"/>
            <w:gridSpan w:val="3"/>
            <w:tcBorders>
              <w:bottom w:val="single" w:sz="4" w:space="0" w:color="auto"/>
            </w:tcBorders>
          </w:tcPr>
          <w:p w14:paraId="67B3181C" w14:textId="77777777" w:rsidR="009F5099" w:rsidRPr="004F0A75" w:rsidRDefault="009F5099" w:rsidP="00423171">
            <w:pPr>
              <w:contextualSpacing/>
              <w:rPr>
                <w:b/>
                <w:sz w:val="28"/>
                <w:szCs w:val="28"/>
              </w:rPr>
            </w:pPr>
            <w:r>
              <w:rPr>
                <w:b/>
                <w:sz w:val="28"/>
                <w:szCs w:val="28"/>
              </w:rPr>
              <w:t xml:space="preserve">Работа над ошибками </w:t>
            </w:r>
          </w:p>
        </w:tc>
      </w:tr>
      <w:tr w:rsidR="009F5099" w:rsidRPr="004F0A75" w14:paraId="587ABCCC" w14:textId="77777777" w:rsidTr="00423171">
        <w:trPr>
          <w:gridAfter w:val="1"/>
          <w:wAfter w:w="34" w:type="dxa"/>
          <w:trHeight w:val="543"/>
        </w:trPr>
        <w:tc>
          <w:tcPr>
            <w:tcW w:w="8523" w:type="dxa"/>
            <w:gridSpan w:val="3"/>
            <w:tcBorders>
              <w:top w:val="single" w:sz="4" w:space="0" w:color="auto"/>
              <w:bottom w:val="single" w:sz="4" w:space="0" w:color="auto"/>
            </w:tcBorders>
          </w:tcPr>
          <w:p w14:paraId="068FDF6B" w14:textId="77777777" w:rsidR="009F5099" w:rsidRPr="004F0A75" w:rsidRDefault="009F5099" w:rsidP="00423171">
            <w:pPr>
              <w:contextualSpacing/>
              <w:jc w:val="center"/>
              <w:rPr>
                <w:b/>
                <w:sz w:val="28"/>
                <w:szCs w:val="28"/>
              </w:rPr>
            </w:pPr>
            <w:r w:rsidRPr="004F0A75">
              <w:rPr>
                <w:b/>
                <w:sz w:val="28"/>
                <w:szCs w:val="28"/>
              </w:rPr>
              <w:t>Модуль 7. Свободное время.</w:t>
            </w:r>
          </w:p>
        </w:tc>
      </w:tr>
      <w:tr w:rsidR="009F5099" w:rsidRPr="004F0A75" w14:paraId="4DCD9AAF" w14:textId="77777777" w:rsidTr="00423171">
        <w:trPr>
          <w:gridAfter w:val="1"/>
          <w:wAfter w:w="34" w:type="dxa"/>
          <w:trHeight w:val="543"/>
        </w:trPr>
        <w:tc>
          <w:tcPr>
            <w:tcW w:w="925" w:type="dxa"/>
            <w:gridSpan w:val="2"/>
            <w:tcBorders>
              <w:top w:val="single" w:sz="4" w:space="0" w:color="auto"/>
              <w:bottom w:val="single" w:sz="4" w:space="0" w:color="auto"/>
            </w:tcBorders>
          </w:tcPr>
          <w:p w14:paraId="77A9CF66" w14:textId="77777777" w:rsidR="009F5099" w:rsidRPr="004F0A75" w:rsidRDefault="009F5099" w:rsidP="00423171">
            <w:pPr>
              <w:contextualSpacing/>
              <w:jc w:val="center"/>
              <w:rPr>
                <w:sz w:val="28"/>
                <w:szCs w:val="28"/>
              </w:rPr>
            </w:pPr>
            <w:r w:rsidRPr="004F0A75">
              <w:rPr>
                <w:sz w:val="28"/>
                <w:szCs w:val="28"/>
              </w:rPr>
              <w:t>79</w:t>
            </w:r>
          </w:p>
        </w:tc>
        <w:tc>
          <w:tcPr>
            <w:tcW w:w="7598" w:type="dxa"/>
            <w:tcBorders>
              <w:top w:val="single" w:sz="4" w:space="0" w:color="auto"/>
              <w:bottom w:val="single" w:sz="4" w:space="0" w:color="auto"/>
            </w:tcBorders>
          </w:tcPr>
          <w:p w14:paraId="48866E78" w14:textId="77777777" w:rsidR="009F5099" w:rsidRPr="004F0A75" w:rsidRDefault="009F5099" w:rsidP="00423171">
            <w:pPr>
              <w:contextualSpacing/>
              <w:rPr>
                <w:i/>
                <w:sz w:val="28"/>
                <w:szCs w:val="28"/>
              </w:rPr>
            </w:pPr>
            <w:r w:rsidRPr="004F0A75">
              <w:rPr>
                <w:b/>
                <w:sz w:val="28"/>
                <w:szCs w:val="28"/>
              </w:rPr>
              <w:t xml:space="preserve">7а. Чтение. </w:t>
            </w:r>
            <w:r w:rsidRPr="004F0A75">
              <w:rPr>
                <w:i/>
                <w:sz w:val="28"/>
                <w:szCs w:val="28"/>
              </w:rPr>
              <w:t>Досуг подростков.</w:t>
            </w:r>
          </w:p>
          <w:p w14:paraId="6848D984" w14:textId="77777777" w:rsidR="009F5099" w:rsidRPr="004F0A75" w:rsidRDefault="009F5099" w:rsidP="00423171">
            <w:pPr>
              <w:contextualSpacing/>
              <w:rPr>
                <w:sz w:val="28"/>
                <w:szCs w:val="28"/>
              </w:rPr>
            </w:pPr>
          </w:p>
        </w:tc>
      </w:tr>
      <w:tr w:rsidR="009F5099" w:rsidRPr="004F0A75" w14:paraId="791A36B0" w14:textId="77777777" w:rsidTr="00423171">
        <w:trPr>
          <w:gridAfter w:val="1"/>
          <w:wAfter w:w="34" w:type="dxa"/>
          <w:trHeight w:val="543"/>
        </w:trPr>
        <w:tc>
          <w:tcPr>
            <w:tcW w:w="925" w:type="dxa"/>
            <w:gridSpan w:val="2"/>
            <w:tcBorders>
              <w:top w:val="single" w:sz="4" w:space="0" w:color="auto"/>
              <w:bottom w:val="single" w:sz="4" w:space="0" w:color="auto"/>
            </w:tcBorders>
          </w:tcPr>
          <w:p w14:paraId="63B3FD78" w14:textId="77777777" w:rsidR="009F5099" w:rsidRPr="004F0A75" w:rsidRDefault="009F5099" w:rsidP="00423171">
            <w:pPr>
              <w:contextualSpacing/>
              <w:jc w:val="center"/>
              <w:rPr>
                <w:sz w:val="28"/>
                <w:szCs w:val="28"/>
              </w:rPr>
            </w:pPr>
            <w:r w:rsidRPr="004F0A75">
              <w:rPr>
                <w:sz w:val="28"/>
                <w:szCs w:val="28"/>
              </w:rPr>
              <w:t>80</w:t>
            </w:r>
          </w:p>
        </w:tc>
        <w:tc>
          <w:tcPr>
            <w:tcW w:w="7598" w:type="dxa"/>
            <w:tcBorders>
              <w:top w:val="single" w:sz="4" w:space="0" w:color="auto"/>
              <w:bottom w:val="single" w:sz="4" w:space="0" w:color="auto"/>
            </w:tcBorders>
          </w:tcPr>
          <w:p w14:paraId="0B0FD2E4" w14:textId="77777777" w:rsidR="009F5099" w:rsidRPr="004F0A75" w:rsidRDefault="009F5099" w:rsidP="00423171">
            <w:pPr>
              <w:contextualSpacing/>
              <w:rPr>
                <w:b/>
                <w:sz w:val="28"/>
                <w:szCs w:val="28"/>
              </w:rPr>
            </w:pPr>
            <w:r w:rsidRPr="004F0A75">
              <w:rPr>
                <w:b/>
                <w:sz w:val="28"/>
                <w:szCs w:val="28"/>
              </w:rPr>
              <w:t>7</w:t>
            </w:r>
            <w:r w:rsidRPr="004F0A75">
              <w:rPr>
                <w:b/>
                <w:sz w:val="28"/>
                <w:szCs w:val="28"/>
                <w:lang w:val="en-US"/>
              </w:rPr>
              <w:t>b</w:t>
            </w:r>
            <w:r w:rsidRPr="004F0A75">
              <w:rPr>
                <w:b/>
                <w:sz w:val="28"/>
                <w:szCs w:val="28"/>
              </w:rPr>
              <w:t xml:space="preserve">. Аудирование и устная речь. </w:t>
            </w:r>
            <w:r w:rsidRPr="004F0A75">
              <w:rPr>
                <w:i/>
                <w:sz w:val="28"/>
                <w:szCs w:val="28"/>
              </w:rPr>
              <w:t>Театр.</w:t>
            </w:r>
          </w:p>
        </w:tc>
      </w:tr>
      <w:tr w:rsidR="009F5099" w:rsidRPr="004F0A75" w14:paraId="00089C58" w14:textId="77777777" w:rsidTr="00423171">
        <w:trPr>
          <w:gridAfter w:val="1"/>
          <w:wAfter w:w="34" w:type="dxa"/>
          <w:trHeight w:val="543"/>
        </w:trPr>
        <w:tc>
          <w:tcPr>
            <w:tcW w:w="925" w:type="dxa"/>
            <w:gridSpan w:val="2"/>
            <w:tcBorders>
              <w:top w:val="single" w:sz="4" w:space="0" w:color="auto"/>
              <w:bottom w:val="single" w:sz="4" w:space="0" w:color="auto"/>
            </w:tcBorders>
          </w:tcPr>
          <w:p w14:paraId="7DB0F12C" w14:textId="77777777" w:rsidR="009F5099" w:rsidRPr="004F0A75" w:rsidRDefault="009F5099" w:rsidP="00423171">
            <w:pPr>
              <w:contextualSpacing/>
              <w:jc w:val="center"/>
              <w:rPr>
                <w:sz w:val="28"/>
                <w:szCs w:val="28"/>
              </w:rPr>
            </w:pPr>
            <w:r w:rsidRPr="004F0A75">
              <w:rPr>
                <w:sz w:val="28"/>
                <w:szCs w:val="28"/>
              </w:rPr>
              <w:t>81,</w:t>
            </w:r>
          </w:p>
          <w:p w14:paraId="08213347" w14:textId="77777777" w:rsidR="009F5099" w:rsidRDefault="009F5099" w:rsidP="00423171">
            <w:pPr>
              <w:contextualSpacing/>
              <w:jc w:val="center"/>
              <w:rPr>
                <w:sz w:val="28"/>
                <w:szCs w:val="28"/>
              </w:rPr>
            </w:pPr>
          </w:p>
          <w:p w14:paraId="7CB8DBDE" w14:textId="77777777" w:rsidR="009F5099" w:rsidRDefault="009F5099" w:rsidP="00423171">
            <w:pPr>
              <w:contextualSpacing/>
              <w:jc w:val="center"/>
              <w:rPr>
                <w:sz w:val="28"/>
                <w:szCs w:val="28"/>
              </w:rPr>
            </w:pPr>
          </w:p>
          <w:p w14:paraId="5AD7D2E0" w14:textId="77777777" w:rsidR="009F5099" w:rsidRPr="004F0A75" w:rsidRDefault="009F5099" w:rsidP="00423171">
            <w:pPr>
              <w:contextualSpacing/>
              <w:jc w:val="center"/>
              <w:rPr>
                <w:sz w:val="28"/>
                <w:szCs w:val="28"/>
              </w:rPr>
            </w:pPr>
            <w:r>
              <w:rPr>
                <w:sz w:val="28"/>
                <w:szCs w:val="28"/>
              </w:rPr>
              <w:t>82</w:t>
            </w:r>
          </w:p>
        </w:tc>
        <w:tc>
          <w:tcPr>
            <w:tcW w:w="7598" w:type="dxa"/>
            <w:tcBorders>
              <w:top w:val="single" w:sz="4" w:space="0" w:color="auto"/>
              <w:bottom w:val="single" w:sz="4" w:space="0" w:color="auto"/>
            </w:tcBorders>
          </w:tcPr>
          <w:p w14:paraId="24C1C5B3" w14:textId="77777777" w:rsidR="009F5099" w:rsidRDefault="009F5099" w:rsidP="00423171">
            <w:pPr>
              <w:contextualSpacing/>
              <w:rPr>
                <w:i/>
                <w:sz w:val="28"/>
                <w:szCs w:val="28"/>
              </w:rPr>
            </w:pPr>
            <w:r w:rsidRPr="004F0A75">
              <w:rPr>
                <w:b/>
                <w:sz w:val="28"/>
                <w:szCs w:val="28"/>
              </w:rPr>
              <w:t xml:space="preserve">7с. Грамматика. </w:t>
            </w:r>
            <w:r w:rsidRPr="004F0A75">
              <w:rPr>
                <w:i/>
                <w:sz w:val="28"/>
                <w:szCs w:val="28"/>
              </w:rPr>
              <w:t>Пассивный залог.</w:t>
            </w:r>
          </w:p>
          <w:p w14:paraId="38CA3434" w14:textId="77777777" w:rsidR="009F5099" w:rsidRDefault="009F5099" w:rsidP="00423171">
            <w:pPr>
              <w:contextualSpacing/>
              <w:rPr>
                <w:i/>
                <w:sz w:val="28"/>
                <w:szCs w:val="28"/>
              </w:rPr>
            </w:pPr>
          </w:p>
          <w:p w14:paraId="40417001" w14:textId="77777777" w:rsidR="009F5099" w:rsidRDefault="009F5099" w:rsidP="00423171">
            <w:pPr>
              <w:contextualSpacing/>
              <w:rPr>
                <w:i/>
                <w:sz w:val="28"/>
                <w:szCs w:val="28"/>
              </w:rPr>
            </w:pPr>
          </w:p>
          <w:p w14:paraId="2972AA49" w14:textId="77777777" w:rsidR="009F5099" w:rsidRDefault="009F5099" w:rsidP="00423171">
            <w:pPr>
              <w:contextualSpacing/>
              <w:rPr>
                <w:i/>
                <w:sz w:val="28"/>
                <w:szCs w:val="28"/>
              </w:rPr>
            </w:pPr>
            <w:r w:rsidRPr="004F0A75">
              <w:rPr>
                <w:b/>
                <w:sz w:val="28"/>
                <w:szCs w:val="28"/>
              </w:rPr>
              <w:t xml:space="preserve">7с. Грамматика. </w:t>
            </w:r>
            <w:r w:rsidRPr="004F0A75">
              <w:rPr>
                <w:i/>
                <w:sz w:val="28"/>
                <w:szCs w:val="28"/>
              </w:rPr>
              <w:t>Пассивный залог.</w:t>
            </w:r>
          </w:p>
          <w:p w14:paraId="2EFB76C8" w14:textId="77777777" w:rsidR="009F5099" w:rsidRPr="004F0A75" w:rsidRDefault="009F5099" w:rsidP="00423171">
            <w:pPr>
              <w:contextualSpacing/>
              <w:rPr>
                <w:b/>
                <w:sz w:val="28"/>
                <w:szCs w:val="28"/>
              </w:rPr>
            </w:pPr>
          </w:p>
        </w:tc>
      </w:tr>
      <w:tr w:rsidR="009F5099" w:rsidRPr="004F0A75" w14:paraId="68D85995" w14:textId="77777777" w:rsidTr="00423171">
        <w:trPr>
          <w:gridAfter w:val="1"/>
          <w:wAfter w:w="34" w:type="dxa"/>
          <w:trHeight w:val="743"/>
        </w:trPr>
        <w:tc>
          <w:tcPr>
            <w:tcW w:w="925" w:type="dxa"/>
            <w:gridSpan w:val="2"/>
            <w:tcBorders>
              <w:top w:val="single" w:sz="4" w:space="0" w:color="auto"/>
              <w:bottom w:val="single" w:sz="4" w:space="0" w:color="auto"/>
            </w:tcBorders>
          </w:tcPr>
          <w:p w14:paraId="65628C98" w14:textId="77777777" w:rsidR="009F5099" w:rsidRPr="004F0A75" w:rsidRDefault="009F5099" w:rsidP="00423171">
            <w:pPr>
              <w:contextualSpacing/>
              <w:rPr>
                <w:sz w:val="28"/>
                <w:szCs w:val="28"/>
              </w:rPr>
            </w:pPr>
            <w:r>
              <w:rPr>
                <w:sz w:val="28"/>
                <w:szCs w:val="28"/>
                <w:lang w:val="en-US"/>
              </w:rPr>
              <w:t xml:space="preserve">   </w:t>
            </w:r>
            <w:r w:rsidRPr="004F0A75">
              <w:rPr>
                <w:sz w:val="28"/>
                <w:szCs w:val="28"/>
              </w:rPr>
              <w:t>83</w:t>
            </w:r>
          </w:p>
          <w:p w14:paraId="10B89F01" w14:textId="77777777" w:rsidR="009F5099" w:rsidRPr="004F0A75" w:rsidRDefault="009F5099" w:rsidP="00423171">
            <w:pPr>
              <w:contextualSpacing/>
              <w:jc w:val="center"/>
              <w:rPr>
                <w:sz w:val="28"/>
                <w:szCs w:val="28"/>
              </w:rPr>
            </w:pPr>
          </w:p>
        </w:tc>
        <w:tc>
          <w:tcPr>
            <w:tcW w:w="7598" w:type="dxa"/>
            <w:tcBorders>
              <w:top w:val="single" w:sz="4" w:space="0" w:color="auto"/>
              <w:bottom w:val="single" w:sz="4" w:space="0" w:color="auto"/>
            </w:tcBorders>
          </w:tcPr>
          <w:p w14:paraId="15B8AD2D" w14:textId="77777777" w:rsidR="009F5099" w:rsidRPr="00D30915" w:rsidRDefault="009F5099" w:rsidP="00423171">
            <w:pPr>
              <w:contextualSpacing/>
              <w:rPr>
                <w:b/>
                <w:sz w:val="28"/>
                <w:szCs w:val="28"/>
              </w:rPr>
            </w:pPr>
            <w:r w:rsidRPr="004F0A75">
              <w:rPr>
                <w:b/>
                <w:sz w:val="28"/>
                <w:szCs w:val="28"/>
              </w:rPr>
              <w:t>7</w:t>
            </w:r>
            <w:r w:rsidRPr="004F0A75">
              <w:rPr>
                <w:b/>
                <w:sz w:val="28"/>
                <w:szCs w:val="28"/>
                <w:lang w:val="en-US"/>
              </w:rPr>
              <w:t>d</w:t>
            </w:r>
            <w:r w:rsidRPr="004F0A75">
              <w:rPr>
                <w:b/>
                <w:sz w:val="28"/>
                <w:szCs w:val="28"/>
              </w:rPr>
              <w:t xml:space="preserve">. Литература.  </w:t>
            </w:r>
            <w:r w:rsidRPr="004F0A75">
              <w:rPr>
                <w:i/>
                <w:sz w:val="28"/>
                <w:szCs w:val="28"/>
              </w:rPr>
              <w:t xml:space="preserve">Г. </w:t>
            </w:r>
            <w:proofErr w:type="spellStart"/>
            <w:r w:rsidRPr="004F0A75">
              <w:rPr>
                <w:i/>
                <w:sz w:val="28"/>
                <w:szCs w:val="28"/>
              </w:rPr>
              <w:t>Лерукс</w:t>
            </w:r>
            <w:proofErr w:type="spellEnd"/>
            <w:r w:rsidRPr="004F0A75">
              <w:rPr>
                <w:i/>
                <w:sz w:val="28"/>
                <w:szCs w:val="28"/>
              </w:rPr>
              <w:t>. «Призрак оперы»</w:t>
            </w:r>
            <w:r>
              <w:rPr>
                <w:i/>
                <w:sz w:val="28"/>
                <w:szCs w:val="28"/>
              </w:rPr>
              <w:t xml:space="preserve"> </w:t>
            </w:r>
          </w:p>
        </w:tc>
      </w:tr>
      <w:tr w:rsidR="009F5099" w:rsidRPr="004F0A75" w14:paraId="767E41AA" w14:textId="77777777" w:rsidTr="00423171">
        <w:trPr>
          <w:gridAfter w:val="1"/>
          <w:wAfter w:w="34" w:type="dxa"/>
          <w:trHeight w:val="543"/>
        </w:trPr>
        <w:tc>
          <w:tcPr>
            <w:tcW w:w="925" w:type="dxa"/>
            <w:gridSpan w:val="2"/>
            <w:tcBorders>
              <w:top w:val="single" w:sz="4" w:space="0" w:color="auto"/>
              <w:bottom w:val="single" w:sz="4" w:space="0" w:color="auto"/>
            </w:tcBorders>
          </w:tcPr>
          <w:p w14:paraId="4EF198D9" w14:textId="77777777" w:rsidR="009F5099" w:rsidRPr="004F0A75" w:rsidRDefault="009F5099" w:rsidP="00423171">
            <w:pPr>
              <w:contextualSpacing/>
              <w:jc w:val="center"/>
              <w:rPr>
                <w:sz w:val="28"/>
                <w:szCs w:val="28"/>
              </w:rPr>
            </w:pPr>
            <w:r w:rsidRPr="004F0A75">
              <w:rPr>
                <w:sz w:val="28"/>
                <w:szCs w:val="28"/>
              </w:rPr>
              <w:t>84</w:t>
            </w:r>
          </w:p>
        </w:tc>
        <w:tc>
          <w:tcPr>
            <w:tcW w:w="7598" w:type="dxa"/>
            <w:tcBorders>
              <w:top w:val="single" w:sz="4" w:space="0" w:color="auto"/>
              <w:bottom w:val="single" w:sz="4" w:space="0" w:color="auto"/>
            </w:tcBorders>
          </w:tcPr>
          <w:p w14:paraId="25819001" w14:textId="77777777" w:rsidR="009F5099" w:rsidRPr="004F0A75" w:rsidRDefault="009F5099" w:rsidP="00423171">
            <w:pPr>
              <w:contextualSpacing/>
              <w:rPr>
                <w:b/>
                <w:sz w:val="28"/>
                <w:szCs w:val="28"/>
              </w:rPr>
            </w:pPr>
            <w:r w:rsidRPr="004F0A75">
              <w:rPr>
                <w:b/>
                <w:sz w:val="28"/>
                <w:szCs w:val="28"/>
              </w:rPr>
              <w:t xml:space="preserve">7е. Письмо. </w:t>
            </w:r>
            <w:r w:rsidRPr="004F0A75">
              <w:rPr>
                <w:i/>
                <w:sz w:val="28"/>
                <w:szCs w:val="28"/>
              </w:rPr>
              <w:t>Отзывы.</w:t>
            </w:r>
          </w:p>
        </w:tc>
      </w:tr>
      <w:tr w:rsidR="009F5099" w:rsidRPr="004F0A75" w14:paraId="2A557F91" w14:textId="77777777" w:rsidTr="00423171">
        <w:trPr>
          <w:gridAfter w:val="1"/>
          <w:wAfter w:w="34" w:type="dxa"/>
          <w:trHeight w:val="543"/>
        </w:trPr>
        <w:tc>
          <w:tcPr>
            <w:tcW w:w="925" w:type="dxa"/>
            <w:gridSpan w:val="2"/>
            <w:tcBorders>
              <w:top w:val="single" w:sz="4" w:space="0" w:color="auto"/>
              <w:bottom w:val="single" w:sz="4" w:space="0" w:color="auto"/>
            </w:tcBorders>
          </w:tcPr>
          <w:p w14:paraId="64AA05A6" w14:textId="77777777" w:rsidR="009F5099" w:rsidRPr="004F0A75" w:rsidRDefault="009F5099" w:rsidP="00423171">
            <w:pPr>
              <w:contextualSpacing/>
              <w:jc w:val="center"/>
              <w:rPr>
                <w:sz w:val="28"/>
                <w:szCs w:val="28"/>
              </w:rPr>
            </w:pPr>
            <w:r w:rsidRPr="004F0A75">
              <w:rPr>
                <w:sz w:val="28"/>
                <w:szCs w:val="28"/>
              </w:rPr>
              <w:t>85</w:t>
            </w:r>
          </w:p>
        </w:tc>
        <w:tc>
          <w:tcPr>
            <w:tcW w:w="7598" w:type="dxa"/>
            <w:tcBorders>
              <w:top w:val="single" w:sz="4" w:space="0" w:color="auto"/>
              <w:bottom w:val="single" w:sz="4" w:space="0" w:color="auto"/>
            </w:tcBorders>
          </w:tcPr>
          <w:p w14:paraId="69A7AAE9" w14:textId="77777777" w:rsidR="009F5099" w:rsidRPr="004F0A75" w:rsidRDefault="009F5099" w:rsidP="00423171">
            <w:pPr>
              <w:contextualSpacing/>
              <w:rPr>
                <w:b/>
                <w:sz w:val="28"/>
                <w:szCs w:val="28"/>
              </w:rPr>
            </w:pPr>
            <w:r w:rsidRPr="004F0A75">
              <w:rPr>
                <w:b/>
                <w:sz w:val="28"/>
                <w:szCs w:val="28"/>
              </w:rPr>
              <w:t xml:space="preserve">Культуроведение.  </w:t>
            </w:r>
          </w:p>
          <w:p w14:paraId="6054A547" w14:textId="77777777" w:rsidR="009F5099" w:rsidRPr="004F0A75" w:rsidRDefault="009F5099" w:rsidP="00423171">
            <w:pPr>
              <w:contextualSpacing/>
              <w:rPr>
                <w:b/>
                <w:sz w:val="28"/>
                <w:szCs w:val="28"/>
              </w:rPr>
            </w:pPr>
            <w:r w:rsidRPr="004F0A75">
              <w:rPr>
                <w:i/>
                <w:sz w:val="28"/>
                <w:szCs w:val="28"/>
              </w:rPr>
              <w:t>Музей мадам Тюссо.</w:t>
            </w:r>
          </w:p>
        </w:tc>
      </w:tr>
      <w:tr w:rsidR="009F5099" w:rsidRPr="004F0A75" w14:paraId="3ED4F059" w14:textId="77777777" w:rsidTr="00423171">
        <w:trPr>
          <w:gridAfter w:val="1"/>
          <w:wAfter w:w="34" w:type="dxa"/>
          <w:trHeight w:val="543"/>
        </w:trPr>
        <w:tc>
          <w:tcPr>
            <w:tcW w:w="925" w:type="dxa"/>
            <w:gridSpan w:val="2"/>
            <w:tcBorders>
              <w:top w:val="single" w:sz="4" w:space="0" w:color="auto"/>
              <w:bottom w:val="single" w:sz="4" w:space="0" w:color="auto"/>
            </w:tcBorders>
          </w:tcPr>
          <w:p w14:paraId="2D0BB14C" w14:textId="77777777" w:rsidR="009F5099" w:rsidRPr="004F0A75" w:rsidRDefault="009F5099" w:rsidP="00423171">
            <w:pPr>
              <w:contextualSpacing/>
              <w:jc w:val="center"/>
              <w:rPr>
                <w:sz w:val="28"/>
                <w:szCs w:val="28"/>
              </w:rPr>
            </w:pPr>
            <w:r w:rsidRPr="004F0A75">
              <w:rPr>
                <w:sz w:val="28"/>
                <w:szCs w:val="28"/>
              </w:rPr>
              <w:t>86</w:t>
            </w:r>
          </w:p>
        </w:tc>
        <w:tc>
          <w:tcPr>
            <w:tcW w:w="7598" w:type="dxa"/>
            <w:tcBorders>
              <w:top w:val="single" w:sz="4" w:space="0" w:color="auto"/>
              <w:bottom w:val="single" w:sz="4" w:space="0" w:color="auto"/>
            </w:tcBorders>
          </w:tcPr>
          <w:p w14:paraId="349D7F5C" w14:textId="77777777" w:rsidR="009F5099" w:rsidRPr="004F0A75" w:rsidRDefault="009F5099" w:rsidP="00423171">
            <w:pPr>
              <w:contextualSpacing/>
              <w:rPr>
                <w:b/>
                <w:sz w:val="28"/>
                <w:szCs w:val="28"/>
              </w:rPr>
            </w:pPr>
            <w:r w:rsidRPr="004F0A75">
              <w:rPr>
                <w:b/>
                <w:sz w:val="28"/>
                <w:szCs w:val="28"/>
              </w:rPr>
              <w:t>Экология.</w:t>
            </w:r>
          </w:p>
          <w:p w14:paraId="192BC298" w14:textId="77777777" w:rsidR="009F5099" w:rsidRPr="004F0A75" w:rsidRDefault="009F5099" w:rsidP="00423171">
            <w:pPr>
              <w:contextualSpacing/>
              <w:rPr>
                <w:i/>
                <w:sz w:val="28"/>
                <w:szCs w:val="28"/>
              </w:rPr>
            </w:pPr>
            <w:r w:rsidRPr="004F0A75">
              <w:rPr>
                <w:i/>
                <w:sz w:val="28"/>
                <w:szCs w:val="28"/>
              </w:rPr>
              <w:t>Природа и экология.</w:t>
            </w:r>
          </w:p>
        </w:tc>
      </w:tr>
      <w:tr w:rsidR="009F5099" w:rsidRPr="004F0A75" w14:paraId="3972E6C4" w14:textId="77777777" w:rsidTr="00423171">
        <w:trPr>
          <w:gridAfter w:val="1"/>
          <w:wAfter w:w="34" w:type="dxa"/>
          <w:trHeight w:val="543"/>
        </w:trPr>
        <w:tc>
          <w:tcPr>
            <w:tcW w:w="925" w:type="dxa"/>
            <w:gridSpan w:val="2"/>
            <w:tcBorders>
              <w:top w:val="single" w:sz="4" w:space="0" w:color="auto"/>
              <w:bottom w:val="single" w:sz="4" w:space="0" w:color="auto"/>
            </w:tcBorders>
          </w:tcPr>
          <w:p w14:paraId="0A1569D7" w14:textId="77777777" w:rsidR="009F5099" w:rsidRPr="004F0A75" w:rsidRDefault="009F5099" w:rsidP="00423171">
            <w:pPr>
              <w:contextualSpacing/>
              <w:jc w:val="center"/>
              <w:rPr>
                <w:sz w:val="28"/>
                <w:szCs w:val="28"/>
              </w:rPr>
            </w:pPr>
            <w:r>
              <w:rPr>
                <w:sz w:val="28"/>
                <w:szCs w:val="28"/>
              </w:rPr>
              <w:t>87</w:t>
            </w:r>
          </w:p>
          <w:p w14:paraId="728A18F8" w14:textId="77777777" w:rsidR="009F5099" w:rsidRPr="004F0A75" w:rsidRDefault="009F5099" w:rsidP="00423171">
            <w:pPr>
              <w:tabs>
                <w:tab w:val="center" w:pos="258"/>
              </w:tabs>
              <w:contextualSpacing/>
              <w:rPr>
                <w:sz w:val="28"/>
                <w:szCs w:val="28"/>
              </w:rPr>
            </w:pPr>
            <w:r>
              <w:rPr>
                <w:sz w:val="28"/>
                <w:szCs w:val="28"/>
              </w:rPr>
              <w:tab/>
            </w:r>
          </w:p>
        </w:tc>
        <w:tc>
          <w:tcPr>
            <w:tcW w:w="7598" w:type="dxa"/>
            <w:tcBorders>
              <w:top w:val="single" w:sz="4" w:space="0" w:color="auto"/>
              <w:bottom w:val="single" w:sz="4" w:space="0" w:color="auto"/>
            </w:tcBorders>
          </w:tcPr>
          <w:p w14:paraId="36ECE751" w14:textId="77777777" w:rsidR="009F5099" w:rsidRPr="004F0A75" w:rsidRDefault="009F5099" w:rsidP="00423171">
            <w:pPr>
              <w:contextualSpacing/>
              <w:rPr>
                <w:b/>
                <w:sz w:val="28"/>
                <w:szCs w:val="28"/>
              </w:rPr>
            </w:pPr>
            <w:r w:rsidRPr="004F0A75">
              <w:rPr>
                <w:b/>
                <w:bCs/>
                <w:sz w:val="28"/>
                <w:szCs w:val="28"/>
              </w:rPr>
              <w:t xml:space="preserve">ЕГЭ в фокусе 7. </w:t>
            </w:r>
            <w:r w:rsidRPr="004F0A75">
              <w:rPr>
                <w:bCs/>
                <w:i/>
                <w:sz w:val="28"/>
                <w:szCs w:val="28"/>
              </w:rPr>
              <w:t>Практикум по Е</w:t>
            </w:r>
            <w:r w:rsidRPr="004F0A75">
              <w:rPr>
                <w:i/>
                <w:sz w:val="28"/>
                <w:szCs w:val="28"/>
              </w:rPr>
              <w:t>ГЭ</w:t>
            </w:r>
          </w:p>
        </w:tc>
      </w:tr>
      <w:tr w:rsidR="009F5099" w:rsidRPr="004F0A75" w14:paraId="18F6A0E0" w14:textId="77777777" w:rsidTr="00423171">
        <w:trPr>
          <w:gridAfter w:val="1"/>
          <w:wAfter w:w="34" w:type="dxa"/>
          <w:trHeight w:val="543"/>
        </w:trPr>
        <w:tc>
          <w:tcPr>
            <w:tcW w:w="925" w:type="dxa"/>
            <w:gridSpan w:val="2"/>
            <w:tcBorders>
              <w:top w:val="single" w:sz="4" w:space="0" w:color="auto"/>
              <w:bottom w:val="single" w:sz="4" w:space="0" w:color="auto"/>
            </w:tcBorders>
          </w:tcPr>
          <w:p w14:paraId="080BCCF7" w14:textId="77777777" w:rsidR="009F5099" w:rsidRPr="004F0A75" w:rsidRDefault="009F5099" w:rsidP="00423171">
            <w:pPr>
              <w:contextualSpacing/>
              <w:jc w:val="center"/>
              <w:rPr>
                <w:sz w:val="28"/>
                <w:szCs w:val="28"/>
              </w:rPr>
            </w:pPr>
            <w:r>
              <w:rPr>
                <w:sz w:val="28"/>
                <w:szCs w:val="28"/>
              </w:rPr>
              <w:t>88</w:t>
            </w:r>
          </w:p>
        </w:tc>
        <w:tc>
          <w:tcPr>
            <w:tcW w:w="7598" w:type="dxa"/>
            <w:tcBorders>
              <w:top w:val="single" w:sz="4" w:space="0" w:color="auto"/>
              <w:bottom w:val="single" w:sz="4" w:space="0" w:color="auto"/>
            </w:tcBorders>
          </w:tcPr>
          <w:p w14:paraId="47C2D873" w14:textId="77777777" w:rsidR="009F5099" w:rsidRPr="004F0A75" w:rsidRDefault="009F5099" w:rsidP="00423171">
            <w:pPr>
              <w:contextualSpacing/>
              <w:rPr>
                <w:b/>
                <w:bCs/>
                <w:sz w:val="28"/>
                <w:szCs w:val="28"/>
              </w:rPr>
            </w:pPr>
            <w:r w:rsidRPr="004F0A75">
              <w:rPr>
                <w:b/>
                <w:bCs/>
                <w:sz w:val="28"/>
                <w:szCs w:val="28"/>
              </w:rPr>
              <w:t xml:space="preserve">ЕГЭ в фокусе 7. </w:t>
            </w:r>
            <w:r w:rsidRPr="004F0A75">
              <w:rPr>
                <w:bCs/>
                <w:i/>
                <w:sz w:val="28"/>
                <w:szCs w:val="28"/>
              </w:rPr>
              <w:t>Практикум по Е</w:t>
            </w:r>
            <w:r w:rsidRPr="004F0A75">
              <w:rPr>
                <w:i/>
                <w:sz w:val="28"/>
                <w:szCs w:val="28"/>
              </w:rPr>
              <w:t>ГЭ</w:t>
            </w:r>
          </w:p>
        </w:tc>
      </w:tr>
      <w:tr w:rsidR="009F5099" w:rsidRPr="004F0A75" w14:paraId="17AA433C" w14:textId="77777777" w:rsidTr="00423171">
        <w:trPr>
          <w:gridAfter w:val="1"/>
          <w:wAfter w:w="34" w:type="dxa"/>
          <w:trHeight w:val="613"/>
        </w:trPr>
        <w:tc>
          <w:tcPr>
            <w:tcW w:w="925" w:type="dxa"/>
            <w:gridSpan w:val="2"/>
            <w:tcBorders>
              <w:top w:val="single" w:sz="4" w:space="0" w:color="auto"/>
              <w:bottom w:val="single" w:sz="4" w:space="0" w:color="auto"/>
            </w:tcBorders>
          </w:tcPr>
          <w:p w14:paraId="488676D5" w14:textId="77777777" w:rsidR="009F5099" w:rsidRPr="004F0A75" w:rsidRDefault="009F5099" w:rsidP="00423171">
            <w:pPr>
              <w:contextualSpacing/>
              <w:jc w:val="center"/>
              <w:rPr>
                <w:sz w:val="28"/>
                <w:szCs w:val="28"/>
              </w:rPr>
            </w:pPr>
            <w:r w:rsidRPr="004F0A75">
              <w:rPr>
                <w:sz w:val="28"/>
                <w:szCs w:val="28"/>
              </w:rPr>
              <w:t>89</w:t>
            </w:r>
          </w:p>
          <w:p w14:paraId="6989B1D4" w14:textId="77777777" w:rsidR="009F5099" w:rsidRPr="004F0A75" w:rsidRDefault="009F5099" w:rsidP="00423171">
            <w:pPr>
              <w:contextualSpacing/>
              <w:jc w:val="center"/>
              <w:rPr>
                <w:sz w:val="28"/>
                <w:szCs w:val="28"/>
              </w:rPr>
            </w:pPr>
          </w:p>
        </w:tc>
        <w:tc>
          <w:tcPr>
            <w:tcW w:w="7598" w:type="dxa"/>
            <w:tcBorders>
              <w:top w:val="single" w:sz="4" w:space="0" w:color="auto"/>
              <w:bottom w:val="single" w:sz="4" w:space="0" w:color="auto"/>
            </w:tcBorders>
          </w:tcPr>
          <w:p w14:paraId="6277F3CC" w14:textId="77777777" w:rsidR="009F5099" w:rsidRDefault="009F5099" w:rsidP="00423171">
            <w:pPr>
              <w:contextualSpacing/>
              <w:rPr>
                <w:i/>
                <w:sz w:val="28"/>
                <w:szCs w:val="28"/>
              </w:rPr>
            </w:pPr>
            <w:r w:rsidRPr="004F0A75">
              <w:rPr>
                <w:b/>
                <w:sz w:val="28"/>
                <w:szCs w:val="28"/>
              </w:rPr>
              <w:t xml:space="preserve">Проверочная работа по теме </w:t>
            </w:r>
            <w:r w:rsidRPr="004F0A75">
              <w:rPr>
                <w:i/>
                <w:sz w:val="28"/>
                <w:szCs w:val="28"/>
              </w:rPr>
              <w:t>«Развлечения</w:t>
            </w:r>
          </w:p>
          <w:p w14:paraId="2ED0B486" w14:textId="77777777" w:rsidR="009F5099" w:rsidRPr="004F0A75" w:rsidRDefault="009F5099" w:rsidP="00423171">
            <w:pPr>
              <w:contextualSpacing/>
              <w:rPr>
                <w:b/>
                <w:sz w:val="28"/>
                <w:szCs w:val="28"/>
              </w:rPr>
            </w:pPr>
          </w:p>
        </w:tc>
      </w:tr>
      <w:tr w:rsidR="009F5099" w:rsidRPr="004F0A75" w14:paraId="7BC7D6E8" w14:textId="77777777" w:rsidTr="00423171">
        <w:trPr>
          <w:gridAfter w:val="1"/>
          <w:wAfter w:w="34" w:type="dxa"/>
          <w:trHeight w:val="543"/>
        </w:trPr>
        <w:tc>
          <w:tcPr>
            <w:tcW w:w="925" w:type="dxa"/>
            <w:gridSpan w:val="2"/>
            <w:tcBorders>
              <w:top w:val="single" w:sz="4" w:space="0" w:color="auto"/>
              <w:bottom w:val="single" w:sz="4" w:space="0" w:color="auto"/>
            </w:tcBorders>
          </w:tcPr>
          <w:p w14:paraId="79E2245E" w14:textId="77777777" w:rsidR="009F5099" w:rsidRPr="004F0A75" w:rsidRDefault="009F5099" w:rsidP="00423171">
            <w:pPr>
              <w:contextualSpacing/>
              <w:jc w:val="center"/>
              <w:rPr>
                <w:sz w:val="28"/>
                <w:szCs w:val="28"/>
              </w:rPr>
            </w:pPr>
            <w:r>
              <w:rPr>
                <w:sz w:val="28"/>
                <w:szCs w:val="28"/>
              </w:rPr>
              <w:t>90</w:t>
            </w:r>
          </w:p>
        </w:tc>
        <w:tc>
          <w:tcPr>
            <w:tcW w:w="7598" w:type="dxa"/>
            <w:tcBorders>
              <w:top w:val="single" w:sz="4" w:space="0" w:color="auto"/>
              <w:bottom w:val="single" w:sz="4" w:space="0" w:color="auto"/>
            </w:tcBorders>
          </w:tcPr>
          <w:p w14:paraId="739A269A" w14:textId="77777777" w:rsidR="009F5099" w:rsidRPr="004F0A75" w:rsidRDefault="009F5099" w:rsidP="00423171">
            <w:pPr>
              <w:contextualSpacing/>
              <w:rPr>
                <w:b/>
                <w:sz w:val="28"/>
                <w:szCs w:val="28"/>
              </w:rPr>
            </w:pPr>
            <w:r>
              <w:rPr>
                <w:b/>
                <w:sz w:val="28"/>
                <w:szCs w:val="28"/>
              </w:rPr>
              <w:t xml:space="preserve">К/Р  </w:t>
            </w:r>
            <w:r w:rsidRPr="004F0A75">
              <w:rPr>
                <w:b/>
                <w:sz w:val="28"/>
                <w:szCs w:val="28"/>
              </w:rPr>
              <w:t xml:space="preserve">по теме </w:t>
            </w:r>
            <w:r w:rsidRPr="004F0A75">
              <w:rPr>
                <w:i/>
                <w:sz w:val="28"/>
                <w:szCs w:val="28"/>
              </w:rPr>
              <w:t>«Развлечения</w:t>
            </w:r>
          </w:p>
        </w:tc>
      </w:tr>
      <w:tr w:rsidR="009F5099" w:rsidRPr="004F0A75" w14:paraId="72D5FF0E" w14:textId="77777777" w:rsidTr="00423171">
        <w:trPr>
          <w:gridAfter w:val="1"/>
          <w:wAfter w:w="34" w:type="dxa"/>
          <w:trHeight w:val="545"/>
        </w:trPr>
        <w:tc>
          <w:tcPr>
            <w:tcW w:w="8523" w:type="dxa"/>
            <w:gridSpan w:val="3"/>
            <w:tcBorders>
              <w:top w:val="single" w:sz="4" w:space="0" w:color="auto"/>
              <w:bottom w:val="single" w:sz="4" w:space="0" w:color="auto"/>
            </w:tcBorders>
          </w:tcPr>
          <w:p w14:paraId="3C8C70F3" w14:textId="77777777" w:rsidR="009F5099" w:rsidRPr="004F0A75" w:rsidRDefault="009F5099" w:rsidP="00423171">
            <w:pPr>
              <w:contextualSpacing/>
              <w:jc w:val="center"/>
              <w:rPr>
                <w:b/>
                <w:sz w:val="28"/>
                <w:szCs w:val="28"/>
              </w:rPr>
            </w:pPr>
            <w:r w:rsidRPr="004F0A75">
              <w:rPr>
                <w:b/>
                <w:sz w:val="28"/>
                <w:szCs w:val="28"/>
              </w:rPr>
              <w:t>Модуль 8.         Научно-технический прогресс.</w:t>
            </w:r>
          </w:p>
        </w:tc>
      </w:tr>
      <w:tr w:rsidR="009F5099" w:rsidRPr="004F0A75" w14:paraId="39522DCA" w14:textId="77777777" w:rsidTr="00423171">
        <w:trPr>
          <w:gridAfter w:val="1"/>
          <w:wAfter w:w="34" w:type="dxa"/>
          <w:trHeight w:val="543"/>
        </w:trPr>
        <w:tc>
          <w:tcPr>
            <w:tcW w:w="817" w:type="dxa"/>
            <w:tcBorders>
              <w:top w:val="single" w:sz="4" w:space="0" w:color="auto"/>
              <w:bottom w:val="single" w:sz="4" w:space="0" w:color="auto"/>
            </w:tcBorders>
          </w:tcPr>
          <w:p w14:paraId="16A6A1B1" w14:textId="77777777" w:rsidR="009F5099" w:rsidRPr="004F0A75" w:rsidRDefault="009F5099" w:rsidP="00423171">
            <w:pPr>
              <w:contextualSpacing/>
              <w:jc w:val="center"/>
              <w:rPr>
                <w:sz w:val="28"/>
                <w:szCs w:val="28"/>
              </w:rPr>
            </w:pPr>
            <w:r w:rsidRPr="004F0A75">
              <w:rPr>
                <w:sz w:val="28"/>
                <w:szCs w:val="28"/>
              </w:rPr>
              <w:t xml:space="preserve">91 </w:t>
            </w:r>
          </w:p>
        </w:tc>
        <w:tc>
          <w:tcPr>
            <w:tcW w:w="7706" w:type="dxa"/>
            <w:gridSpan w:val="2"/>
            <w:tcBorders>
              <w:top w:val="single" w:sz="4" w:space="0" w:color="auto"/>
              <w:bottom w:val="single" w:sz="4" w:space="0" w:color="auto"/>
            </w:tcBorders>
          </w:tcPr>
          <w:p w14:paraId="1195C278" w14:textId="77777777" w:rsidR="009F5099" w:rsidRPr="004F0A75" w:rsidRDefault="009F5099" w:rsidP="00423171">
            <w:pPr>
              <w:contextualSpacing/>
              <w:rPr>
                <w:b/>
                <w:sz w:val="28"/>
                <w:szCs w:val="28"/>
              </w:rPr>
            </w:pPr>
            <w:r w:rsidRPr="004F0A75">
              <w:rPr>
                <w:b/>
                <w:sz w:val="28"/>
                <w:szCs w:val="28"/>
              </w:rPr>
              <w:t xml:space="preserve">8а.Чтение. </w:t>
            </w:r>
            <w:r w:rsidRPr="004F0A75">
              <w:rPr>
                <w:i/>
                <w:sz w:val="28"/>
                <w:szCs w:val="28"/>
              </w:rPr>
              <w:t>Высокотехнологичные приборы.</w:t>
            </w:r>
          </w:p>
        </w:tc>
      </w:tr>
      <w:tr w:rsidR="009F5099" w:rsidRPr="004F0A75" w14:paraId="267BD5BA" w14:textId="77777777" w:rsidTr="00423171">
        <w:trPr>
          <w:gridAfter w:val="1"/>
          <w:wAfter w:w="34" w:type="dxa"/>
          <w:trHeight w:val="543"/>
        </w:trPr>
        <w:tc>
          <w:tcPr>
            <w:tcW w:w="817" w:type="dxa"/>
            <w:tcBorders>
              <w:top w:val="single" w:sz="4" w:space="0" w:color="auto"/>
              <w:bottom w:val="single" w:sz="4" w:space="0" w:color="auto"/>
            </w:tcBorders>
          </w:tcPr>
          <w:p w14:paraId="20B38111" w14:textId="77777777" w:rsidR="009F5099" w:rsidRPr="004F0A75" w:rsidRDefault="009F5099" w:rsidP="00423171">
            <w:pPr>
              <w:contextualSpacing/>
              <w:jc w:val="center"/>
              <w:rPr>
                <w:sz w:val="28"/>
                <w:szCs w:val="28"/>
              </w:rPr>
            </w:pPr>
            <w:r>
              <w:rPr>
                <w:sz w:val="28"/>
                <w:szCs w:val="28"/>
              </w:rPr>
              <w:t>92</w:t>
            </w:r>
          </w:p>
        </w:tc>
        <w:tc>
          <w:tcPr>
            <w:tcW w:w="7706" w:type="dxa"/>
            <w:gridSpan w:val="2"/>
            <w:tcBorders>
              <w:top w:val="single" w:sz="4" w:space="0" w:color="auto"/>
              <w:bottom w:val="single" w:sz="4" w:space="0" w:color="auto"/>
            </w:tcBorders>
          </w:tcPr>
          <w:p w14:paraId="216B251F" w14:textId="77777777" w:rsidR="009F5099" w:rsidRPr="004F0A75" w:rsidRDefault="009F5099" w:rsidP="00423171">
            <w:pPr>
              <w:contextualSpacing/>
              <w:rPr>
                <w:b/>
                <w:sz w:val="28"/>
                <w:szCs w:val="28"/>
              </w:rPr>
            </w:pPr>
            <w:r w:rsidRPr="004F0A75">
              <w:rPr>
                <w:b/>
                <w:sz w:val="28"/>
                <w:szCs w:val="28"/>
              </w:rPr>
              <w:t xml:space="preserve">8а.Чтение. </w:t>
            </w:r>
            <w:r w:rsidRPr="004F0A75">
              <w:rPr>
                <w:i/>
                <w:sz w:val="28"/>
                <w:szCs w:val="28"/>
              </w:rPr>
              <w:t>Высокотехнологичные приборы.</w:t>
            </w:r>
          </w:p>
        </w:tc>
      </w:tr>
      <w:tr w:rsidR="009F5099" w:rsidRPr="004F0A75" w14:paraId="4C3887E8" w14:textId="77777777" w:rsidTr="00423171">
        <w:trPr>
          <w:gridAfter w:val="1"/>
          <w:wAfter w:w="34" w:type="dxa"/>
          <w:trHeight w:val="543"/>
        </w:trPr>
        <w:tc>
          <w:tcPr>
            <w:tcW w:w="817" w:type="dxa"/>
            <w:tcBorders>
              <w:top w:val="single" w:sz="4" w:space="0" w:color="auto"/>
              <w:bottom w:val="single" w:sz="4" w:space="0" w:color="auto"/>
            </w:tcBorders>
          </w:tcPr>
          <w:p w14:paraId="77C314A3" w14:textId="77777777" w:rsidR="009F5099" w:rsidRPr="004F0A75" w:rsidRDefault="009F5099" w:rsidP="00423171">
            <w:pPr>
              <w:contextualSpacing/>
              <w:jc w:val="center"/>
              <w:rPr>
                <w:sz w:val="28"/>
                <w:szCs w:val="28"/>
              </w:rPr>
            </w:pPr>
            <w:r w:rsidRPr="004F0A75">
              <w:rPr>
                <w:sz w:val="28"/>
                <w:szCs w:val="28"/>
              </w:rPr>
              <w:t>93</w:t>
            </w:r>
          </w:p>
          <w:p w14:paraId="11FBA9C7" w14:textId="77777777" w:rsidR="009F5099" w:rsidRPr="004F0A75" w:rsidRDefault="009F5099" w:rsidP="00423171">
            <w:pPr>
              <w:contextualSpacing/>
              <w:jc w:val="center"/>
              <w:rPr>
                <w:sz w:val="28"/>
                <w:szCs w:val="28"/>
              </w:rPr>
            </w:pPr>
          </w:p>
        </w:tc>
        <w:tc>
          <w:tcPr>
            <w:tcW w:w="7706" w:type="dxa"/>
            <w:gridSpan w:val="2"/>
            <w:tcBorders>
              <w:top w:val="single" w:sz="4" w:space="0" w:color="auto"/>
              <w:bottom w:val="single" w:sz="4" w:space="0" w:color="auto"/>
            </w:tcBorders>
          </w:tcPr>
          <w:p w14:paraId="7EACF4CE" w14:textId="77777777" w:rsidR="009F5099" w:rsidRPr="004F0A75" w:rsidRDefault="009F5099" w:rsidP="00423171">
            <w:pPr>
              <w:contextualSpacing/>
              <w:rPr>
                <w:b/>
                <w:sz w:val="28"/>
                <w:szCs w:val="28"/>
              </w:rPr>
            </w:pPr>
            <w:r w:rsidRPr="004F0A75">
              <w:rPr>
                <w:b/>
                <w:sz w:val="28"/>
                <w:szCs w:val="28"/>
              </w:rPr>
              <w:t>8</w:t>
            </w:r>
            <w:r w:rsidRPr="004F0A75">
              <w:rPr>
                <w:b/>
                <w:sz w:val="28"/>
                <w:szCs w:val="28"/>
                <w:lang w:val="en-US"/>
              </w:rPr>
              <w:t>b</w:t>
            </w:r>
            <w:r w:rsidRPr="004F0A75">
              <w:rPr>
                <w:b/>
                <w:sz w:val="28"/>
                <w:szCs w:val="28"/>
              </w:rPr>
              <w:t xml:space="preserve">.Аудирование и устная речь. </w:t>
            </w:r>
            <w:r w:rsidRPr="004F0A75">
              <w:rPr>
                <w:i/>
                <w:sz w:val="28"/>
                <w:szCs w:val="28"/>
              </w:rPr>
              <w:t>Электронное оборудование и проблемы.</w:t>
            </w:r>
          </w:p>
        </w:tc>
      </w:tr>
      <w:tr w:rsidR="009F5099" w:rsidRPr="004F0A75" w14:paraId="1C46FED9" w14:textId="77777777" w:rsidTr="00423171">
        <w:trPr>
          <w:gridAfter w:val="1"/>
          <w:wAfter w:w="34" w:type="dxa"/>
          <w:trHeight w:val="543"/>
        </w:trPr>
        <w:tc>
          <w:tcPr>
            <w:tcW w:w="817" w:type="dxa"/>
            <w:tcBorders>
              <w:top w:val="single" w:sz="4" w:space="0" w:color="auto"/>
              <w:bottom w:val="single" w:sz="4" w:space="0" w:color="auto"/>
            </w:tcBorders>
          </w:tcPr>
          <w:p w14:paraId="2FC2BFE6" w14:textId="77777777" w:rsidR="009F5099" w:rsidRPr="004F0A75" w:rsidRDefault="009F5099" w:rsidP="00423171">
            <w:pPr>
              <w:contextualSpacing/>
              <w:jc w:val="center"/>
              <w:rPr>
                <w:sz w:val="28"/>
                <w:szCs w:val="28"/>
              </w:rPr>
            </w:pPr>
            <w:r w:rsidRPr="004F0A75">
              <w:rPr>
                <w:sz w:val="28"/>
                <w:szCs w:val="28"/>
              </w:rPr>
              <w:t xml:space="preserve">94 </w:t>
            </w:r>
          </w:p>
        </w:tc>
        <w:tc>
          <w:tcPr>
            <w:tcW w:w="7706" w:type="dxa"/>
            <w:gridSpan w:val="2"/>
            <w:tcBorders>
              <w:top w:val="single" w:sz="4" w:space="0" w:color="auto"/>
              <w:bottom w:val="single" w:sz="4" w:space="0" w:color="auto"/>
            </w:tcBorders>
          </w:tcPr>
          <w:p w14:paraId="5D48B49E" w14:textId="77777777" w:rsidR="009F5099" w:rsidRDefault="009F5099" w:rsidP="00423171">
            <w:pPr>
              <w:contextualSpacing/>
              <w:rPr>
                <w:i/>
                <w:sz w:val="28"/>
                <w:szCs w:val="28"/>
              </w:rPr>
            </w:pPr>
            <w:r w:rsidRPr="004F0A75">
              <w:rPr>
                <w:b/>
                <w:sz w:val="28"/>
                <w:szCs w:val="28"/>
              </w:rPr>
              <w:t xml:space="preserve">8с. Грамматика. </w:t>
            </w:r>
            <w:r w:rsidRPr="004F0A75">
              <w:rPr>
                <w:i/>
                <w:sz w:val="28"/>
                <w:szCs w:val="28"/>
              </w:rPr>
              <w:t>Косвенная речь.</w:t>
            </w:r>
          </w:p>
          <w:p w14:paraId="4945F7FA" w14:textId="77777777" w:rsidR="009F5099" w:rsidRPr="004F0A75" w:rsidRDefault="009F5099" w:rsidP="00423171">
            <w:pPr>
              <w:contextualSpacing/>
              <w:rPr>
                <w:b/>
                <w:sz w:val="28"/>
                <w:szCs w:val="28"/>
              </w:rPr>
            </w:pPr>
          </w:p>
        </w:tc>
      </w:tr>
      <w:tr w:rsidR="009F5099" w:rsidRPr="004F0A75" w14:paraId="0035F694" w14:textId="77777777" w:rsidTr="00423171">
        <w:trPr>
          <w:gridAfter w:val="1"/>
          <w:wAfter w:w="34" w:type="dxa"/>
          <w:trHeight w:val="543"/>
        </w:trPr>
        <w:tc>
          <w:tcPr>
            <w:tcW w:w="817" w:type="dxa"/>
            <w:tcBorders>
              <w:top w:val="single" w:sz="4" w:space="0" w:color="auto"/>
              <w:bottom w:val="single" w:sz="4" w:space="0" w:color="auto"/>
            </w:tcBorders>
          </w:tcPr>
          <w:p w14:paraId="6AAB9A2E" w14:textId="77777777" w:rsidR="009F5099" w:rsidRPr="004F0A75" w:rsidRDefault="009F5099" w:rsidP="00423171">
            <w:pPr>
              <w:contextualSpacing/>
              <w:jc w:val="center"/>
              <w:rPr>
                <w:sz w:val="28"/>
                <w:szCs w:val="28"/>
              </w:rPr>
            </w:pPr>
            <w:r>
              <w:rPr>
                <w:sz w:val="28"/>
                <w:szCs w:val="28"/>
              </w:rPr>
              <w:t>95</w:t>
            </w:r>
          </w:p>
        </w:tc>
        <w:tc>
          <w:tcPr>
            <w:tcW w:w="7706" w:type="dxa"/>
            <w:gridSpan w:val="2"/>
            <w:tcBorders>
              <w:top w:val="single" w:sz="4" w:space="0" w:color="auto"/>
              <w:bottom w:val="single" w:sz="4" w:space="0" w:color="auto"/>
            </w:tcBorders>
          </w:tcPr>
          <w:p w14:paraId="5446BE43" w14:textId="77777777" w:rsidR="009F5099" w:rsidRDefault="009F5099" w:rsidP="00423171">
            <w:pPr>
              <w:contextualSpacing/>
              <w:rPr>
                <w:i/>
                <w:sz w:val="28"/>
                <w:szCs w:val="28"/>
              </w:rPr>
            </w:pPr>
            <w:r w:rsidRPr="004F0A75">
              <w:rPr>
                <w:b/>
                <w:sz w:val="28"/>
                <w:szCs w:val="28"/>
              </w:rPr>
              <w:t xml:space="preserve">8с. Грамматика. </w:t>
            </w:r>
            <w:r w:rsidRPr="004F0A75">
              <w:rPr>
                <w:i/>
                <w:sz w:val="28"/>
                <w:szCs w:val="28"/>
              </w:rPr>
              <w:t>Косвенная речь.</w:t>
            </w:r>
          </w:p>
          <w:p w14:paraId="38FDEB3B" w14:textId="77777777" w:rsidR="009F5099" w:rsidRPr="004F0A75" w:rsidRDefault="009F5099" w:rsidP="00423171">
            <w:pPr>
              <w:contextualSpacing/>
              <w:rPr>
                <w:b/>
                <w:sz w:val="28"/>
                <w:szCs w:val="28"/>
              </w:rPr>
            </w:pPr>
          </w:p>
        </w:tc>
      </w:tr>
      <w:tr w:rsidR="009F5099" w:rsidRPr="004F0A75" w14:paraId="4CBC33E8" w14:textId="77777777" w:rsidTr="00423171">
        <w:trPr>
          <w:gridAfter w:val="1"/>
          <w:wAfter w:w="34" w:type="dxa"/>
          <w:trHeight w:val="543"/>
        </w:trPr>
        <w:tc>
          <w:tcPr>
            <w:tcW w:w="817" w:type="dxa"/>
            <w:tcBorders>
              <w:top w:val="single" w:sz="4" w:space="0" w:color="auto"/>
              <w:bottom w:val="single" w:sz="4" w:space="0" w:color="auto"/>
            </w:tcBorders>
          </w:tcPr>
          <w:p w14:paraId="31412B76" w14:textId="77777777" w:rsidR="009F5099" w:rsidRPr="004F0A75" w:rsidRDefault="009F5099" w:rsidP="00423171">
            <w:pPr>
              <w:contextualSpacing/>
              <w:jc w:val="center"/>
              <w:rPr>
                <w:sz w:val="28"/>
                <w:szCs w:val="28"/>
              </w:rPr>
            </w:pPr>
            <w:r w:rsidRPr="004F0A75">
              <w:rPr>
                <w:sz w:val="28"/>
                <w:szCs w:val="28"/>
              </w:rPr>
              <w:lastRenderedPageBreak/>
              <w:t xml:space="preserve">96 </w:t>
            </w:r>
          </w:p>
          <w:p w14:paraId="2C2D2157" w14:textId="77777777" w:rsidR="009F5099" w:rsidRPr="004F0A75" w:rsidRDefault="009F5099" w:rsidP="00423171">
            <w:pPr>
              <w:contextualSpacing/>
              <w:jc w:val="center"/>
              <w:rPr>
                <w:sz w:val="28"/>
                <w:szCs w:val="28"/>
              </w:rPr>
            </w:pPr>
          </w:p>
        </w:tc>
        <w:tc>
          <w:tcPr>
            <w:tcW w:w="7706" w:type="dxa"/>
            <w:gridSpan w:val="2"/>
            <w:tcBorders>
              <w:top w:val="single" w:sz="4" w:space="0" w:color="auto"/>
              <w:bottom w:val="single" w:sz="4" w:space="0" w:color="auto"/>
            </w:tcBorders>
          </w:tcPr>
          <w:p w14:paraId="5A64D5CE" w14:textId="77777777" w:rsidR="009F5099" w:rsidRDefault="009F5099" w:rsidP="00423171">
            <w:pPr>
              <w:contextualSpacing/>
              <w:rPr>
                <w:i/>
                <w:sz w:val="28"/>
                <w:szCs w:val="28"/>
              </w:rPr>
            </w:pPr>
            <w:r w:rsidRPr="004F0A75">
              <w:rPr>
                <w:b/>
                <w:sz w:val="28"/>
                <w:szCs w:val="28"/>
              </w:rPr>
              <w:t>8</w:t>
            </w:r>
            <w:r w:rsidRPr="004F0A75">
              <w:rPr>
                <w:b/>
                <w:sz w:val="28"/>
                <w:szCs w:val="28"/>
                <w:lang w:val="en-US"/>
              </w:rPr>
              <w:t>d</w:t>
            </w:r>
            <w:r w:rsidRPr="004F0A75">
              <w:rPr>
                <w:b/>
                <w:sz w:val="28"/>
                <w:szCs w:val="28"/>
              </w:rPr>
              <w:t xml:space="preserve"> Литература. </w:t>
            </w:r>
            <w:proofErr w:type="spellStart"/>
            <w:r w:rsidRPr="004F0A75">
              <w:rPr>
                <w:i/>
                <w:sz w:val="28"/>
                <w:szCs w:val="28"/>
              </w:rPr>
              <w:t>Г.Уэлс</w:t>
            </w:r>
            <w:proofErr w:type="spellEnd"/>
            <w:r w:rsidRPr="004F0A75">
              <w:rPr>
                <w:i/>
                <w:sz w:val="28"/>
                <w:szCs w:val="28"/>
              </w:rPr>
              <w:t>. «Машина времени»</w:t>
            </w:r>
          </w:p>
          <w:p w14:paraId="696B1973" w14:textId="77777777" w:rsidR="009F5099" w:rsidRPr="004F0A75" w:rsidRDefault="009F5099" w:rsidP="00423171">
            <w:pPr>
              <w:contextualSpacing/>
              <w:rPr>
                <w:b/>
                <w:sz w:val="28"/>
                <w:szCs w:val="28"/>
              </w:rPr>
            </w:pPr>
          </w:p>
        </w:tc>
      </w:tr>
      <w:tr w:rsidR="009F5099" w:rsidRPr="004F0A75" w14:paraId="23C3DD51" w14:textId="77777777" w:rsidTr="00423171">
        <w:trPr>
          <w:gridAfter w:val="1"/>
          <w:wAfter w:w="34" w:type="dxa"/>
          <w:trHeight w:val="543"/>
        </w:trPr>
        <w:tc>
          <w:tcPr>
            <w:tcW w:w="817" w:type="dxa"/>
            <w:tcBorders>
              <w:top w:val="single" w:sz="4" w:space="0" w:color="auto"/>
              <w:bottom w:val="single" w:sz="4" w:space="0" w:color="auto"/>
            </w:tcBorders>
          </w:tcPr>
          <w:p w14:paraId="6B203108" w14:textId="77777777" w:rsidR="009F5099" w:rsidRPr="004F0A75" w:rsidRDefault="009F5099" w:rsidP="00423171">
            <w:pPr>
              <w:contextualSpacing/>
              <w:jc w:val="center"/>
              <w:rPr>
                <w:sz w:val="28"/>
                <w:szCs w:val="28"/>
              </w:rPr>
            </w:pPr>
            <w:r>
              <w:rPr>
                <w:sz w:val="28"/>
                <w:szCs w:val="28"/>
              </w:rPr>
              <w:t>97</w:t>
            </w:r>
          </w:p>
        </w:tc>
        <w:tc>
          <w:tcPr>
            <w:tcW w:w="7706" w:type="dxa"/>
            <w:gridSpan w:val="2"/>
            <w:tcBorders>
              <w:top w:val="single" w:sz="4" w:space="0" w:color="auto"/>
              <w:bottom w:val="single" w:sz="4" w:space="0" w:color="auto"/>
            </w:tcBorders>
          </w:tcPr>
          <w:p w14:paraId="4D05F35F" w14:textId="77777777" w:rsidR="009F5099" w:rsidRDefault="009F5099" w:rsidP="00423171">
            <w:pPr>
              <w:contextualSpacing/>
              <w:rPr>
                <w:i/>
                <w:sz w:val="28"/>
                <w:szCs w:val="28"/>
              </w:rPr>
            </w:pPr>
            <w:r w:rsidRPr="004F0A75">
              <w:rPr>
                <w:b/>
                <w:sz w:val="28"/>
                <w:szCs w:val="28"/>
              </w:rPr>
              <w:t>8</w:t>
            </w:r>
            <w:r w:rsidRPr="004F0A75">
              <w:rPr>
                <w:b/>
                <w:sz w:val="28"/>
                <w:szCs w:val="28"/>
                <w:lang w:val="en-US"/>
              </w:rPr>
              <w:t>d</w:t>
            </w:r>
            <w:r w:rsidRPr="004F0A75">
              <w:rPr>
                <w:b/>
                <w:sz w:val="28"/>
                <w:szCs w:val="28"/>
              </w:rPr>
              <w:t xml:space="preserve"> Литература. </w:t>
            </w:r>
            <w:proofErr w:type="spellStart"/>
            <w:r w:rsidRPr="004F0A75">
              <w:rPr>
                <w:i/>
                <w:sz w:val="28"/>
                <w:szCs w:val="28"/>
              </w:rPr>
              <w:t>Г.Уэлс</w:t>
            </w:r>
            <w:proofErr w:type="spellEnd"/>
            <w:r w:rsidRPr="004F0A75">
              <w:rPr>
                <w:i/>
                <w:sz w:val="28"/>
                <w:szCs w:val="28"/>
              </w:rPr>
              <w:t>. «Машина времени»</w:t>
            </w:r>
          </w:p>
          <w:p w14:paraId="785659E7" w14:textId="77777777" w:rsidR="009F5099" w:rsidRPr="004F0A75" w:rsidRDefault="009F5099" w:rsidP="00423171">
            <w:pPr>
              <w:contextualSpacing/>
              <w:rPr>
                <w:b/>
                <w:sz w:val="28"/>
                <w:szCs w:val="28"/>
              </w:rPr>
            </w:pPr>
          </w:p>
        </w:tc>
      </w:tr>
      <w:tr w:rsidR="009F5099" w:rsidRPr="004F0A75" w14:paraId="7CAA73A0" w14:textId="77777777" w:rsidTr="00423171">
        <w:trPr>
          <w:gridAfter w:val="1"/>
          <w:wAfter w:w="34" w:type="dxa"/>
          <w:trHeight w:val="692"/>
        </w:trPr>
        <w:tc>
          <w:tcPr>
            <w:tcW w:w="817" w:type="dxa"/>
            <w:tcBorders>
              <w:top w:val="single" w:sz="4" w:space="0" w:color="auto"/>
              <w:bottom w:val="single" w:sz="4" w:space="0" w:color="auto"/>
            </w:tcBorders>
          </w:tcPr>
          <w:p w14:paraId="2C0E4392" w14:textId="77777777" w:rsidR="009F5099" w:rsidRPr="004F0A75" w:rsidRDefault="009F5099" w:rsidP="00423171">
            <w:pPr>
              <w:contextualSpacing/>
              <w:jc w:val="center"/>
              <w:rPr>
                <w:sz w:val="28"/>
                <w:szCs w:val="28"/>
              </w:rPr>
            </w:pPr>
            <w:r w:rsidRPr="004F0A75">
              <w:rPr>
                <w:sz w:val="28"/>
                <w:szCs w:val="28"/>
              </w:rPr>
              <w:t>98</w:t>
            </w:r>
          </w:p>
          <w:p w14:paraId="3A42F508" w14:textId="77777777" w:rsidR="009F5099" w:rsidRPr="004F0A75" w:rsidRDefault="009F5099" w:rsidP="00423171">
            <w:pPr>
              <w:contextualSpacing/>
              <w:jc w:val="center"/>
              <w:rPr>
                <w:sz w:val="28"/>
                <w:szCs w:val="28"/>
              </w:rPr>
            </w:pPr>
          </w:p>
        </w:tc>
        <w:tc>
          <w:tcPr>
            <w:tcW w:w="7706" w:type="dxa"/>
            <w:gridSpan w:val="2"/>
            <w:tcBorders>
              <w:top w:val="single" w:sz="4" w:space="0" w:color="auto"/>
              <w:bottom w:val="single" w:sz="4" w:space="0" w:color="auto"/>
            </w:tcBorders>
          </w:tcPr>
          <w:p w14:paraId="35BF0834" w14:textId="77777777" w:rsidR="009F5099" w:rsidRPr="004F0A75" w:rsidRDefault="009F5099" w:rsidP="00423171">
            <w:pPr>
              <w:contextualSpacing/>
              <w:rPr>
                <w:b/>
                <w:sz w:val="28"/>
                <w:szCs w:val="28"/>
              </w:rPr>
            </w:pPr>
            <w:r w:rsidRPr="004F0A75">
              <w:rPr>
                <w:b/>
                <w:sz w:val="28"/>
                <w:szCs w:val="28"/>
              </w:rPr>
              <w:t xml:space="preserve">8е. Письмо. </w:t>
            </w:r>
            <w:r w:rsidRPr="004F0A75">
              <w:rPr>
                <w:i/>
                <w:sz w:val="28"/>
                <w:szCs w:val="28"/>
              </w:rPr>
              <w:t>Эссе « Своё мнение»</w:t>
            </w:r>
          </w:p>
        </w:tc>
      </w:tr>
      <w:tr w:rsidR="009F5099" w:rsidRPr="004F0A75" w14:paraId="74BAFF32" w14:textId="77777777" w:rsidTr="00423171">
        <w:trPr>
          <w:gridAfter w:val="1"/>
          <w:wAfter w:w="34" w:type="dxa"/>
          <w:trHeight w:val="692"/>
        </w:trPr>
        <w:tc>
          <w:tcPr>
            <w:tcW w:w="817" w:type="dxa"/>
            <w:tcBorders>
              <w:top w:val="single" w:sz="4" w:space="0" w:color="auto"/>
              <w:bottom w:val="single" w:sz="4" w:space="0" w:color="auto"/>
            </w:tcBorders>
          </w:tcPr>
          <w:p w14:paraId="3222BEEE" w14:textId="77777777" w:rsidR="009F5099" w:rsidRPr="004F0A75" w:rsidRDefault="009F5099" w:rsidP="00423171">
            <w:pPr>
              <w:contextualSpacing/>
              <w:jc w:val="center"/>
              <w:rPr>
                <w:sz w:val="28"/>
                <w:szCs w:val="28"/>
              </w:rPr>
            </w:pPr>
            <w:r>
              <w:rPr>
                <w:sz w:val="28"/>
                <w:szCs w:val="28"/>
              </w:rPr>
              <w:t>99</w:t>
            </w:r>
          </w:p>
        </w:tc>
        <w:tc>
          <w:tcPr>
            <w:tcW w:w="7706" w:type="dxa"/>
            <w:gridSpan w:val="2"/>
            <w:tcBorders>
              <w:top w:val="single" w:sz="4" w:space="0" w:color="auto"/>
              <w:bottom w:val="single" w:sz="4" w:space="0" w:color="auto"/>
            </w:tcBorders>
          </w:tcPr>
          <w:p w14:paraId="7A038966" w14:textId="77777777" w:rsidR="009F5099" w:rsidRPr="004F0A75" w:rsidRDefault="009F5099" w:rsidP="00423171">
            <w:pPr>
              <w:contextualSpacing/>
              <w:rPr>
                <w:b/>
                <w:sz w:val="28"/>
                <w:szCs w:val="28"/>
              </w:rPr>
            </w:pPr>
            <w:r w:rsidRPr="004F0A75">
              <w:rPr>
                <w:b/>
                <w:sz w:val="28"/>
                <w:szCs w:val="28"/>
              </w:rPr>
              <w:t xml:space="preserve">8е. Письмо. </w:t>
            </w:r>
            <w:r w:rsidRPr="004F0A75">
              <w:rPr>
                <w:i/>
                <w:sz w:val="28"/>
                <w:szCs w:val="28"/>
              </w:rPr>
              <w:t>Эссе « Своё мнение»</w:t>
            </w:r>
          </w:p>
        </w:tc>
      </w:tr>
      <w:tr w:rsidR="009F5099" w:rsidRPr="004F0A75" w14:paraId="5F02CDC9" w14:textId="77777777" w:rsidTr="00423171">
        <w:trPr>
          <w:gridAfter w:val="1"/>
          <w:wAfter w:w="34" w:type="dxa"/>
          <w:trHeight w:val="543"/>
        </w:trPr>
        <w:tc>
          <w:tcPr>
            <w:tcW w:w="817" w:type="dxa"/>
            <w:tcBorders>
              <w:top w:val="single" w:sz="4" w:space="0" w:color="auto"/>
              <w:bottom w:val="single" w:sz="4" w:space="0" w:color="auto"/>
            </w:tcBorders>
          </w:tcPr>
          <w:p w14:paraId="44DD05CB" w14:textId="77777777" w:rsidR="009F5099" w:rsidRPr="004F0A75" w:rsidRDefault="009F5099" w:rsidP="00423171">
            <w:pPr>
              <w:contextualSpacing/>
              <w:rPr>
                <w:sz w:val="28"/>
                <w:szCs w:val="28"/>
              </w:rPr>
            </w:pPr>
            <w:r>
              <w:rPr>
                <w:sz w:val="28"/>
                <w:szCs w:val="28"/>
              </w:rPr>
              <w:t>1</w:t>
            </w:r>
            <w:r w:rsidRPr="004F0A75">
              <w:rPr>
                <w:sz w:val="28"/>
                <w:szCs w:val="28"/>
              </w:rPr>
              <w:t>0</w:t>
            </w:r>
            <w:r>
              <w:rPr>
                <w:sz w:val="28"/>
                <w:szCs w:val="28"/>
              </w:rPr>
              <w:t>0</w:t>
            </w:r>
          </w:p>
        </w:tc>
        <w:tc>
          <w:tcPr>
            <w:tcW w:w="7706" w:type="dxa"/>
            <w:gridSpan w:val="2"/>
            <w:tcBorders>
              <w:top w:val="single" w:sz="4" w:space="0" w:color="auto"/>
              <w:bottom w:val="single" w:sz="4" w:space="0" w:color="auto"/>
            </w:tcBorders>
          </w:tcPr>
          <w:p w14:paraId="6E34147C" w14:textId="77777777" w:rsidR="009F5099" w:rsidRPr="004F0A75" w:rsidRDefault="009F5099" w:rsidP="00423171">
            <w:pPr>
              <w:contextualSpacing/>
              <w:rPr>
                <w:b/>
                <w:sz w:val="28"/>
                <w:szCs w:val="28"/>
              </w:rPr>
            </w:pPr>
            <w:r w:rsidRPr="004F0A75">
              <w:rPr>
                <w:b/>
                <w:sz w:val="28"/>
                <w:szCs w:val="28"/>
              </w:rPr>
              <w:t xml:space="preserve">Культуроведение. </w:t>
            </w:r>
            <w:r w:rsidRPr="004F0A75">
              <w:rPr>
                <w:i/>
                <w:sz w:val="28"/>
                <w:szCs w:val="28"/>
              </w:rPr>
              <w:t>Британские изобретатели.</w:t>
            </w:r>
          </w:p>
        </w:tc>
      </w:tr>
      <w:tr w:rsidR="009F5099" w:rsidRPr="004F0A75" w14:paraId="5EA65E9B" w14:textId="77777777" w:rsidTr="00423171">
        <w:trPr>
          <w:gridAfter w:val="1"/>
          <w:wAfter w:w="34" w:type="dxa"/>
          <w:trHeight w:val="543"/>
        </w:trPr>
        <w:tc>
          <w:tcPr>
            <w:tcW w:w="817" w:type="dxa"/>
            <w:tcBorders>
              <w:top w:val="single" w:sz="4" w:space="0" w:color="auto"/>
              <w:bottom w:val="single" w:sz="4" w:space="0" w:color="auto"/>
            </w:tcBorders>
          </w:tcPr>
          <w:p w14:paraId="099D71DD" w14:textId="77777777" w:rsidR="009F5099" w:rsidRPr="004F0A75" w:rsidRDefault="009F5099" w:rsidP="00423171">
            <w:pPr>
              <w:contextualSpacing/>
              <w:jc w:val="center"/>
              <w:rPr>
                <w:sz w:val="28"/>
                <w:szCs w:val="28"/>
              </w:rPr>
            </w:pPr>
            <w:r w:rsidRPr="004F0A75">
              <w:rPr>
                <w:sz w:val="28"/>
                <w:szCs w:val="28"/>
              </w:rPr>
              <w:t>101</w:t>
            </w:r>
          </w:p>
        </w:tc>
        <w:tc>
          <w:tcPr>
            <w:tcW w:w="7706" w:type="dxa"/>
            <w:gridSpan w:val="2"/>
            <w:tcBorders>
              <w:top w:val="single" w:sz="4" w:space="0" w:color="auto"/>
              <w:bottom w:val="single" w:sz="4" w:space="0" w:color="auto"/>
            </w:tcBorders>
          </w:tcPr>
          <w:p w14:paraId="7825D697" w14:textId="77777777" w:rsidR="009F5099" w:rsidRPr="004F0A75" w:rsidRDefault="009F5099" w:rsidP="00423171">
            <w:pPr>
              <w:contextualSpacing/>
              <w:rPr>
                <w:b/>
                <w:sz w:val="28"/>
                <w:szCs w:val="28"/>
              </w:rPr>
            </w:pPr>
            <w:r w:rsidRPr="004F0A75">
              <w:rPr>
                <w:b/>
                <w:sz w:val="28"/>
                <w:szCs w:val="28"/>
              </w:rPr>
              <w:t xml:space="preserve">Экология. </w:t>
            </w:r>
            <w:r w:rsidRPr="004F0A75">
              <w:rPr>
                <w:i/>
                <w:sz w:val="28"/>
                <w:szCs w:val="28"/>
              </w:rPr>
              <w:t>Альтернативные источники энергии.</w:t>
            </w:r>
          </w:p>
        </w:tc>
      </w:tr>
      <w:tr w:rsidR="009F5099" w:rsidRPr="004F0A75" w14:paraId="118A5792" w14:textId="77777777" w:rsidTr="00423171">
        <w:trPr>
          <w:gridAfter w:val="1"/>
          <w:wAfter w:w="34" w:type="dxa"/>
          <w:trHeight w:val="543"/>
        </w:trPr>
        <w:tc>
          <w:tcPr>
            <w:tcW w:w="817" w:type="dxa"/>
            <w:tcBorders>
              <w:top w:val="single" w:sz="4" w:space="0" w:color="auto"/>
              <w:bottom w:val="single" w:sz="4" w:space="0" w:color="auto"/>
            </w:tcBorders>
          </w:tcPr>
          <w:p w14:paraId="2F8854F9" w14:textId="77777777" w:rsidR="009F5099" w:rsidRPr="004F0A75" w:rsidRDefault="009F5099" w:rsidP="00423171">
            <w:pPr>
              <w:contextualSpacing/>
              <w:jc w:val="center"/>
              <w:rPr>
                <w:sz w:val="28"/>
                <w:szCs w:val="28"/>
              </w:rPr>
            </w:pPr>
            <w:r w:rsidRPr="004F0A75">
              <w:rPr>
                <w:sz w:val="28"/>
                <w:szCs w:val="28"/>
              </w:rPr>
              <w:t>102</w:t>
            </w:r>
          </w:p>
        </w:tc>
        <w:tc>
          <w:tcPr>
            <w:tcW w:w="7706" w:type="dxa"/>
            <w:gridSpan w:val="2"/>
            <w:tcBorders>
              <w:top w:val="single" w:sz="4" w:space="0" w:color="auto"/>
              <w:bottom w:val="single" w:sz="4" w:space="0" w:color="auto"/>
            </w:tcBorders>
          </w:tcPr>
          <w:p w14:paraId="1C30A72E" w14:textId="77777777" w:rsidR="009F5099" w:rsidRPr="004F0A75" w:rsidRDefault="009F5099" w:rsidP="00423171">
            <w:pPr>
              <w:contextualSpacing/>
              <w:rPr>
                <w:b/>
                <w:sz w:val="28"/>
                <w:szCs w:val="28"/>
              </w:rPr>
            </w:pPr>
            <w:r w:rsidRPr="004F0A75">
              <w:rPr>
                <w:b/>
                <w:bCs/>
                <w:sz w:val="28"/>
                <w:szCs w:val="28"/>
              </w:rPr>
              <w:t xml:space="preserve">ЕГЭ в фокусе 8.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формата</w:t>
            </w:r>
            <w:r w:rsidRPr="004F0A75">
              <w:rPr>
                <w:i/>
                <w:sz w:val="28"/>
                <w:szCs w:val="28"/>
              </w:rPr>
              <w:t xml:space="preserve"> ЕГЭ</w:t>
            </w:r>
          </w:p>
        </w:tc>
      </w:tr>
      <w:tr w:rsidR="009F5099" w:rsidRPr="004F0A75" w14:paraId="540342B1" w14:textId="77777777" w:rsidTr="00423171">
        <w:trPr>
          <w:gridAfter w:val="1"/>
          <w:wAfter w:w="34" w:type="dxa"/>
          <w:trHeight w:val="543"/>
        </w:trPr>
        <w:tc>
          <w:tcPr>
            <w:tcW w:w="817" w:type="dxa"/>
            <w:tcBorders>
              <w:top w:val="single" w:sz="4" w:space="0" w:color="auto"/>
              <w:bottom w:val="single" w:sz="4" w:space="0" w:color="auto"/>
            </w:tcBorders>
          </w:tcPr>
          <w:p w14:paraId="034E36F0" w14:textId="77777777" w:rsidR="009F5099" w:rsidRPr="004F0A75" w:rsidRDefault="009F5099" w:rsidP="00423171">
            <w:pPr>
              <w:contextualSpacing/>
              <w:jc w:val="center"/>
              <w:rPr>
                <w:sz w:val="28"/>
                <w:szCs w:val="28"/>
              </w:rPr>
            </w:pPr>
            <w:r>
              <w:rPr>
                <w:sz w:val="28"/>
                <w:szCs w:val="28"/>
              </w:rPr>
              <w:t>103</w:t>
            </w:r>
          </w:p>
        </w:tc>
        <w:tc>
          <w:tcPr>
            <w:tcW w:w="7706" w:type="dxa"/>
            <w:gridSpan w:val="2"/>
            <w:tcBorders>
              <w:top w:val="single" w:sz="4" w:space="0" w:color="auto"/>
              <w:bottom w:val="single" w:sz="4" w:space="0" w:color="auto"/>
            </w:tcBorders>
          </w:tcPr>
          <w:p w14:paraId="6A9E3FD2" w14:textId="77777777" w:rsidR="009F5099" w:rsidRPr="004F0A75" w:rsidRDefault="009F5099" w:rsidP="00423171">
            <w:pPr>
              <w:contextualSpacing/>
              <w:rPr>
                <w:b/>
                <w:bCs/>
                <w:sz w:val="28"/>
                <w:szCs w:val="28"/>
              </w:rPr>
            </w:pPr>
            <w:r w:rsidRPr="004F0A75">
              <w:rPr>
                <w:b/>
                <w:bCs/>
                <w:sz w:val="28"/>
                <w:szCs w:val="28"/>
              </w:rPr>
              <w:t xml:space="preserve">ЕГЭ в фокусе 8. </w:t>
            </w:r>
            <w:r w:rsidRPr="004F0A75">
              <w:rPr>
                <w:bCs/>
                <w:i/>
                <w:sz w:val="28"/>
                <w:szCs w:val="28"/>
              </w:rPr>
              <w:t xml:space="preserve">Практикум по </w:t>
            </w:r>
            <w:proofErr w:type="spellStart"/>
            <w:r w:rsidRPr="004F0A75">
              <w:rPr>
                <w:bCs/>
                <w:i/>
                <w:sz w:val="28"/>
                <w:szCs w:val="28"/>
              </w:rPr>
              <w:t>вып-нию</w:t>
            </w:r>
            <w:proofErr w:type="spellEnd"/>
            <w:r w:rsidRPr="004F0A75">
              <w:rPr>
                <w:bCs/>
                <w:i/>
                <w:sz w:val="28"/>
                <w:szCs w:val="28"/>
              </w:rPr>
              <w:t xml:space="preserve"> заданий формата</w:t>
            </w:r>
            <w:r w:rsidRPr="004F0A75">
              <w:rPr>
                <w:i/>
                <w:sz w:val="28"/>
                <w:szCs w:val="28"/>
              </w:rPr>
              <w:t xml:space="preserve"> ЕГЭ</w:t>
            </w:r>
          </w:p>
        </w:tc>
      </w:tr>
      <w:tr w:rsidR="009F5099" w:rsidRPr="004F0A75" w14:paraId="722F69AD" w14:textId="77777777" w:rsidTr="00423171">
        <w:trPr>
          <w:gridAfter w:val="1"/>
          <w:wAfter w:w="34" w:type="dxa"/>
          <w:trHeight w:val="138"/>
        </w:trPr>
        <w:tc>
          <w:tcPr>
            <w:tcW w:w="817" w:type="dxa"/>
            <w:tcBorders>
              <w:top w:val="single" w:sz="4" w:space="0" w:color="auto"/>
              <w:bottom w:val="single" w:sz="4" w:space="0" w:color="auto"/>
            </w:tcBorders>
          </w:tcPr>
          <w:p w14:paraId="1C226442" w14:textId="77777777" w:rsidR="009F5099" w:rsidRPr="004F0A75" w:rsidRDefault="009F5099" w:rsidP="00423171">
            <w:pPr>
              <w:contextualSpacing/>
              <w:jc w:val="center"/>
              <w:rPr>
                <w:sz w:val="28"/>
                <w:szCs w:val="28"/>
              </w:rPr>
            </w:pPr>
            <w:r>
              <w:rPr>
                <w:sz w:val="28"/>
                <w:szCs w:val="28"/>
              </w:rPr>
              <w:t>104</w:t>
            </w:r>
          </w:p>
        </w:tc>
        <w:tc>
          <w:tcPr>
            <w:tcW w:w="7706" w:type="dxa"/>
            <w:gridSpan w:val="2"/>
            <w:tcBorders>
              <w:top w:val="single" w:sz="4" w:space="0" w:color="auto"/>
              <w:bottom w:val="single" w:sz="4" w:space="0" w:color="auto"/>
            </w:tcBorders>
          </w:tcPr>
          <w:p w14:paraId="6E6CF74A" w14:textId="77777777" w:rsidR="009F5099" w:rsidRDefault="009F5099" w:rsidP="00423171">
            <w:pPr>
              <w:contextualSpacing/>
              <w:rPr>
                <w:b/>
                <w:sz w:val="28"/>
                <w:szCs w:val="28"/>
              </w:rPr>
            </w:pPr>
            <w:r w:rsidRPr="004F0A75">
              <w:rPr>
                <w:b/>
                <w:sz w:val="28"/>
                <w:szCs w:val="28"/>
              </w:rPr>
              <w:t xml:space="preserve">Проверочная работа по теме </w:t>
            </w:r>
            <w:r w:rsidRPr="004F0A75">
              <w:rPr>
                <w:i/>
                <w:sz w:val="28"/>
                <w:szCs w:val="28"/>
              </w:rPr>
              <w:t>«Научно-технический прогресс»</w:t>
            </w:r>
          </w:p>
          <w:p w14:paraId="6557BE61" w14:textId="77777777" w:rsidR="009F5099" w:rsidRPr="004F0A75" w:rsidRDefault="009F5099" w:rsidP="00423171">
            <w:pPr>
              <w:contextualSpacing/>
              <w:rPr>
                <w:b/>
                <w:sz w:val="28"/>
                <w:szCs w:val="28"/>
              </w:rPr>
            </w:pPr>
          </w:p>
        </w:tc>
      </w:tr>
      <w:tr w:rsidR="009F5099" w:rsidRPr="004F0A75" w14:paraId="0A63B2C3" w14:textId="77777777" w:rsidTr="00423171">
        <w:trPr>
          <w:gridAfter w:val="1"/>
          <w:wAfter w:w="34" w:type="dxa"/>
          <w:trHeight w:val="543"/>
        </w:trPr>
        <w:tc>
          <w:tcPr>
            <w:tcW w:w="817" w:type="dxa"/>
            <w:tcBorders>
              <w:top w:val="single" w:sz="4" w:space="0" w:color="auto"/>
              <w:bottom w:val="single" w:sz="4" w:space="0" w:color="auto"/>
            </w:tcBorders>
          </w:tcPr>
          <w:p w14:paraId="1FF5F4E8" w14:textId="77777777" w:rsidR="009F5099" w:rsidRPr="004F0A75" w:rsidRDefault="009F5099" w:rsidP="00423171">
            <w:pPr>
              <w:contextualSpacing/>
              <w:jc w:val="center"/>
              <w:rPr>
                <w:sz w:val="28"/>
                <w:szCs w:val="28"/>
              </w:rPr>
            </w:pPr>
            <w:r>
              <w:rPr>
                <w:sz w:val="28"/>
                <w:szCs w:val="28"/>
              </w:rPr>
              <w:t>105</w:t>
            </w:r>
          </w:p>
        </w:tc>
        <w:tc>
          <w:tcPr>
            <w:tcW w:w="7706" w:type="dxa"/>
            <w:gridSpan w:val="2"/>
            <w:tcBorders>
              <w:top w:val="single" w:sz="4" w:space="0" w:color="auto"/>
              <w:bottom w:val="single" w:sz="4" w:space="0" w:color="auto"/>
            </w:tcBorders>
          </w:tcPr>
          <w:p w14:paraId="39C120DA" w14:textId="77777777" w:rsidR="009F5099" w:rsidRDefault="009F5099" w:rsidP="00423171">
            <w:pPr>
              <w:contextualSpacing/>
              <w:rPr>
                <w:b/>
                <w:sz w:val="28"/>
                <w:szCs w:val="28"/>
              </w:rPr>
            </w:pPr>
            <w:r>
              <w:rPr>
                <w:b/>
                <w:sz w:val="28"/>
                <w:szCs w:val="28"/>
              </w:rPr>
              <w:t xml:space="preserve">К/Р  </w:t>
            </w:r>
            <w:r w:rsidRPr="004F0A75">
              <w:rPr>
                <w:b/>
                <w:sz w:val="28"/>
                <w:szCs w:val="28"/>
              </w:rPr>
              <w:t xml:space="preserve">по теме </w:t>
            </w:r>
            <w:r w:rsidRPr="004F0A75">
              <w:rPr>
                <w:i/>
                <w:sz w:val="28"/>
                <w:szCs w:val="28"/>
              </w:rPr>
              <w:t>«Научно-технический прогресс»</w:t>
            </w:r>
          </w:p>
          <w:p w14:paraId="41162A5B" w14:textId="77777777" w:rsidR="009F5099" w:rsidRPr="004F0A75" w:rsidRDefault="009F5099" w:rsidP="00423171">
            <w:pPr>
              <w:contextualSpacing/>
              <w:rPr>
                <w:b/>
                <w:sz w:val="28"/>
                <w:szCs w:val="28"/>
              </w:rPr>
            </w:pPr>
          </w:p>
        </w:tc>
      </w:tr>
    </w:tbl>
    <w:p w14:paraId="2DCDA42E" w14:textId="77777777" w:rsidR="00F02E81" w:rsidRPr="009F5099" w:rsidRDefault="00F02E81" w:rsidP="00605A5A">
      <w:pPr>
        <w:pStyle w:val="31"/>
        <w:spacing w:line="360" w:lineRule="auto"/>
        <w:jc w:val="both"/>
        <w:rPr>
          <w:rFonts w:ascii="Times New Roman" w:hAnsi="Times New Roman" w:cs="Times New Roman"/>
          <w:sz w:val="28"/>
          <w:szCs w:val="28"/>
        </w:rPr>
      </w:pPr>
    </w:p>
    <w:p w14:paraId="45203B2C" w14:textId="77777777" w:rsidR="00F02E81" w:rsidRPr="009F5099" w:rsidRDefault="00F02E81" w:rsidP="00605A5A">
      <w:pPr>
        <w:pStyle w:val="31"/>
        <w:spacing w:line="360" w:lineRule="auto"/>
        <w:jc w:val="both"/>
        <w:rPr>
          <w:rFonts w:ascii="Times New Roman" w:hAnsi="Times New Roman" w:cs="Times New Roman"/>
          <w:sz w:val="28"/>
          <w:szCs w:val="28"/>
        </w:rPr>
      </w:pPr>
    </w:p>
    <w:p w14:paraId="008AE540" w14:textId="77777777" w:rsidR="00F02E81" w:rsidRPr="009F5099" w:rsidRDefault="00F02E81" w:rsidP="00605A5A">
      <w:pPr>
        <w:pStyle w:val="31"/>
        <w:spacing w:line="360" w:lineRule="auto"/>
        <w:jc w:val="both"/>
        <w:rPr>
          <w:rFonts w:ascii="Times New Roman" w:hAnsi="Times New Roman" w:cs="Times New Roman"/>
          <w:sz w:val="28"/>
          <w:szCs w:val="28"/>
        </w:rPr>
      </w:pPr>
    </w:p>
    <w:p w14:paraId="6B8968B1" w14:textId="77777777" w:rsidR="00F02E81" w:rsidRPr="009F5099" w:rsidRDefault="00F02E81" w:rsidP="00605A5A">
      <w:pPr>
        <w:pStyle w:val="31"/>
        <w:spacing w:line="360" w:lineRule="auto"/>
        <w:jc w:val="both"/>
        <w:rPr>
          <w:rFonts w:ascii="Times New Roman" w:hAnsi="Times New Roman" w:cs="Times New Roman"/>
          <w:sz w:val="28"/>
          <w:szCs w:val="28"/>
        </w:rPr>
      </w:pPr>
    </w:p>
    <w:p w14:paraId="11824118" w14:textId="77777777" w:rsidR="00F02E81" w:rsidRPr="009F5099" w:rsidRDefault="00F02E81" w:rsidP="00605A5A">
      <w:pPr>
        <w:pStyle w:val="31"/>
        <w:spacing w:line="360" w:lineRule="auto"/>
        <w:jc w:val="both"/>
        <w:rPr>
          <w:rFonts w:ascii="Times New Roman" w:hAnsi="Times New Roman" w:cs="Times New Roman"/>
          <w:sz w:val="28"/>
          <w:szCs w:val="28"/>
        </w:rPr>
      </w:pPr>
    </w:p>
    <w:p w14:paraId="4D07FF39" w14:textId="77777777" w:rsidR="00F02E81" w:rsidRPr="009F5099" w:rsidRDefault="00F02E81" w:rsidP="00605A5A">
      <w:pPr>
        <w:pStyle w:val="31"/>
        <w:spacing w:line="360" w:lineRule="auto"/>
        <w:jc w:val="both"/>
        <w:rPr>
          <w:rFonts w:ascii="Times New Roman" w:hAnsi="Times New Roman" w:cs="Times New Roman"/>
          <w:sz w:val="28"/>
          <w:szCs w:val="28"/>
        </w:rPr>
      </w:pPr>
    </w:p>
    <w:p w14:paraId="46D70ED0" w14:textId="77777777" w:rsidR="00F02E81" w:rsidRPr="009F5099" w:rsidRDefault="00F02E81" w:rsidP="00605A5A">
      <w:pPr>
        <w:pStyle w:val="31"/>
        <w:spacing w:line="360" w:lineRule="auto"/>
        <w:jc w:val="both"/>
        <w:rPr>
          <w:rFonts w:ascii="Times New Roman" w:hAnsi="Times New Roman" w:cs="Times New Roman"/>
          <w:sz w:val="28"/>
          <w:szCs w:val="28"/>
        </w:rPr>
      </w:pPr>
    </w:p>
    <w:p w14:paraId="43602AFD" w14:textId="77777777" w:rsidR="00F02E81" w:rsidRPr="009F5099" w:rsidRDefault="00F02E81" w:rsidP="00605A5A">
      <w:pPr>
        <w:pStyle w:val="31"/>
        <w:spacing w:line="360" w:lineRule="auto"/>
        <w:jc w:val="both"/>
        <w:rPr>
          <w:rFonts w:ascii="Times New Roman" w:hAnsi="Times New Roman" w:cs="Times New Roman"/>
          <w:sz w:val="28"/>
          <w:szCs w:val="28"/>
        </w:rPr>
      </w:pPr>
    </w:p>
    <w:p w14:paraId="5B5DF530" w14:textId="77777777" w:rsidR="00F02E81" w:rsidRPr="009F5099" w:rsidRDefault="00F02E81" w:rsidP="00605A5A">
      <w:pPr>
        <w:pStyle w:val="31"/>
        <w:spacing w:line="360" w:lineRule="auto"/>
        <w:jc w:val="both"/>
        <w:rPr>
          <w:rFonts w:ascii="Times New Roman" w:hAnsi="Times New Roman" w:cs="Times New Roman"/>
          <w:sz w:val="28"/>
          <w:szCs w:val="28"/>
        </w:rPr>
      </w:pPr>
    </w:p>
    <w:p w14:paraId="3E942501" w14:textId="77777777" w:rsidR="00F02E81" w:rsidRPr="009F5099" w:rsidRDefault="00F02E81" w:rsidP="00605A5A">
      <w:pPr>
        <w:pStyle w:val="31"/>
        <w:spacing w:line="360" w:lineRule="auto"/>
        <w:jc w:val="both"/>
        <w:rPr>
          <w:rFonts w:ascii="Times New Roman" w:hAnsi="Times New Roman" w:cs="Times New Roman"/>
          <w:sz w:val="28"/>
          <w:szCs w:val="28"/>
        </w:rPr>
      </w:pPr>
    </w:p>
    <w:p w14:paraId="545C66C9" w14:textId="77777777" w:rsidR="00F02E81" w:rsidRPr="009F5099" w:rsidRDefault="00F02E81" w:rsidP="00605A5A">
      <w:pPr>
        <w:pStyle w:val="31"/>
        <w:spacing w:line="360" w:lineRule="auto"/>
        <w:jc w:val="both"/>
        <w:rPr>
          <w:rFonts w:ascii="Times New Roman" w:hAnsi="Times New Roman" w:cs="Times New Roman"/>
          <w:sz w:val="28"/>
          <w:szCs w:val="28"/>
        </w:rPr>
      </w:pPr>
    </w:p>
    <w:p w14:paraId="77E01B89" w14:textId="77777777" w:rsidR="00F02E81" w:rsidRPr="009F5099" w:rsidRDefault="00F02E81" w:rsidP="00605A5A">
      <w:pPr>
        <w:pStyle w:val="31"/>
        <w:spacing w:line="360" w:lineRule="auto"/>
        <w:jc w:val="both"/>
        <w:rPr>
          <w:rFonts w:ascii="Times New Roman" w:hAnsi="Times New Roman" w:cs="Times New Roman"/>
          <w:sz w:val="28"/>
          <w:szCs w:val="28"/>
        </w:rPr>
      </w:pPr>
    </w:p>
    <w:p w14:paraId="6B8D53E6" w14:textId="77777777" w:rsidR="00F02E81" w:rsidRPr="009F5099" w:rsidRDefault="00F02E81" w:rsidP="00605A5A">
      <w:pPr>
        <w:pStyle w:val="31"/>
        <w:spacing w:line="360" w:lineRule="auto"/>
        <w:jc w:val="both"/>
        <w:rPr>
          <w:rFonts w:ascii="Times New Roman" w:hAnsi="Times New Roman" w:cs="Times New Roman"/>
          <w:sz w:val="28"/>
          <w:szCs w:val="28"/>
        </w:rPr>
      </w:pPr>
    </w:p>
    <w:p w14:paraId="27D88595" w14:textId="77777777" w:rsidR="00F02E81" w:rsidRPr="009F5099" w:rsidRDefault="00F02E81" w:rsidP="00605A5A">
      <w:pPr>
        <w:pStyle w:val="31"/>
        <w:spacing w:line="360" w:lineRule="auto"/>
        <w:jc w:val="both"/>
        <w:rPr>
          <w:rFonts w:ascii="Times New Roman" w:hAnsi="Times New Roman" w:cs="Times New Roman"/>
          <w:sz w:val="28"/>
          <w:szCs w:val="28"/>
        </w:rPr>
      </w:pPr>
    </w:p>
    <w:p w14:paraId="388975AD" w14:textId="77777777" w:rsidR="00F02E81" w:rsidRPr="009F5099" w:rsidRDefault="00F02E81" w:rsidP="00605A5A">
      <w:pPr>
        <w:pStyle w:val="31"/>
        <w:spacing w:line="360" w:lineRule="auto"/>
        <w:jc w:val="both"/>
        <w:rPr>
          <w:rFonts w:ascii="Times New Roman" w:hAnsi="Times New Roman" w:cs="Times New Roman"/>
          <w:sz w:val="28"/>
          <w:szCs w:val="28"/>
        </w:rPr>
      </w:pPr>
    </w:p>
    <w:p w14:paraId="0C7451CE" w14:textId="77777777" w:rsidR="00F02E81" w:rsidRPr="009F5099" w:rsidRDefault="00F02E81" w:rsidP="00605A5A">
      <w:pPr>
        <w:pStyle w:val="31"/>
        <w:spacing w:line="360" w:lineRule="auto"/>
        <w:jc w:val="both"/>
        <w:rPr>
          <w:rFonts w:ascii="Times New Roman" w:hAnsi="Times New Roman" w:cs="Times New Roman"/>
          <w:sz w:val="28"/>
          <w:szCs w:val="28"/>
        </w:rPr>
      </w:pPr>
    </w:p>
    <w:p w14:paraId="65730B26" w14:textId="77777777" w:rsidR="00F02E81" w:rsidRPr="009F5099" w:rsidRDefault="00F02E81" w:rsidP="00605A5A">
      <w:pPr>
        <w:pStyle w:val="31"/>
        <w:spacing w:line="360" w:lineRule="auto"/>
        <w:jc w:val="both"/>
        <w:rPr>
          <w:rFonts w:ascii="Times New Roman" w:hAnsi="Times New Roman" w:cs="Times New Roman"/>
          <w:sz w:val="28"/>
          <w:szCs w:val="28"/>
        </w:rPr>
      </w:pPr>
    </w:p>
    <w:p w14:paraId="097F9D4E" w14:textId="77777777" w:rsidR="00F02E81" w:rsidRPr="009F5099" w:rsidRDefault="00F02E81" w:rsidP="00605A5A">
      <w:pPr>
        <w:pStyle w:val="31"/>
        <w:spacing w:line="360" w:lineRule="auto"/>
        <w:jc w:val="both"/>
        <w:rPr>
          <w:rFonts w:ascii="Times New Roman" w:hAnsi="Times New Roman" w:cs="Times New Roman"/>
          <w:sz w:val="28"/>
          <w:szCs w:val="28"/>
        </w:rPr>
      </w:pPr>
    </w:p>
    <w:p w14:paraId="7FC26D68" w14:textId="77777777" w:rsidR="00F02E81" w:rsidRPr="009F5099" w:rsidRDefault="00F02E81" w:rsidP="00605A5A">
      <w:pPr>
        <w:pStyle w:val="31"/>
        <w:spacing w:line="360" w:lineRule="auto"/>
        <w:jc w:val="both"/>
        <w:rPr>
          <w:rFonts w:ascii="Times New Roman" w:hAnsi="Times New Roman" w:cs="Times New Roman"/>
          <w:sz w:val="28"/>
          <w:szCs w:val="28"/>
        </w:rPr>
      </w:pPr>
    </w:p>
    <w:p w14:paraId="60EC3833" w14:textId="77777777" w:rsidR="00F02E81" w:rsidRPr="009F5099" w:rsidRDefault="00F02E81" w:rsidP="00605A5A">
      <w:pPr>
        <w:pStyle w:val="31"/>
        <w:spacing w:line="360" w:lineRule="auto"/>
        <w:jc w:val="both"/>
        <w:rPr>
          <w:rFonts w:ascii="Times New Roman" w:hAnsi="Times New Roman" w:cs="Times New Roman"/>
          <w:sz w:val="28"/>
          <w:szCs w:val="28"/>
        </w:rPr>
      </w:pPr>
    </w:p>
    <w:p w14:paraId="6134DB76" w14:textId="77777777" w:rsidR="00F02E81" w:rsidRPr="00F02E81" w:rsidRDefault="00F02E81" w:rsidP="00605A5A">
      <w:pPr>
        <w:pStyle w:val="31"/>
        <w:spacing w:line="360" w:lineRule="auto"/>
        <w:jc w:val="both"/>
        <w:rPr>
          <w:rFonts w:ascii="Times New Roman" w:hAnsi="Times New Roman" w:cs="Times New Roman"/>
          <w:sz w:val="28"/>
          <w:szCs w:val="28"/>
        </w:rPr>
      </w:pPr>
    </w:p>
    <w:p w14:paraId="43D41D07"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3B6A633F"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7B6E2939"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4C305888"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75C137BD"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108441CD"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3CDD1DEE"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09D1FFBE"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584CCC0D"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153CF920"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5F2DF167"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0092DFC7"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1D9F833A"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0B7A08D0"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63B0D024" w14:textId="77777777" w:rsidR="00F02E81" w:rsidRPr="009F5099" w:rsidRDefault="00F02E81" w:rsidP="008C4E31">
      <w:pPr>
        <w:spacing w:line="360" w:lineRule="auto"/>
        <w:jc w:val="center"/>
        <w:rPr>
          <w:rFonts w:ascii="Times New Roman" w:eastAsia="Times New Roman" w:hAnsi="Times New Roman" w:cs="Times New Roman"/>
          <w:b/>
          <w:sz w:val="28"/>
          <w:szCs w:val="28"/>
          <w:lang w:eastAsia="ru-RU"/>
        </w:rPr>
      </w:pPr>
    </w:p>
    <w:p w14:paraId="112DDC98" w14:textId="77777777" w:rsidR="008C4E31" w:rsidRPr="008C4E31" w:rsidRDefault="008C4E31" w:rsidP="008C4E31">
      <w:pPr>
        <w:spacing w:line="360" w:lineRule="auto"/>
        <w:jc w:val="center"/>
        <w:rPr>
          <w:rFonts w:ascii="Times New Roman" w:eastAsia="Times New Roman" w:hAnsi="Times New Roman" w:cs="Times New Roman"/>
          <w:sz w:val="28"/>
          <w:szCs w:val="28"/>
          <w:lang w:eastAsia="ru-RU"/>
        </w:rPr>
      </w:pPr>
      <w:r w:rsidRPr="008C4E31">
        <w:rPr>
          <w:rFonts w:ascii="Times New Roman" w:eastAsia="Times New Roman" w:hAnsi="Times New Roman" w:cs="Times New Roman"/>
          <w:b/>
          <w:sz w:val="28"/>
          <w:szCs w:val="28"/>
          <w:lang w:eastAsia="ru-RU"/>
        </w:rPr>
        <w:t>11 класс</w:t>
      </w:r>
      <w:r w:rsidR="00605A5A">
        <w:rPr>
          <w:rFonts w:ascii="Times New Roman" w:eastAsia="Times New Roman" w:hAnsi="Times New Roman" w:cs="Times New Roman"/>
          <w:b/>
          <w:sz w:val="28"/>
          <w:szCs w:val="28"/>
          <w:lang w:eastAsia="ru-RU"/>
        </w:rPr>
        <w:t xml:space="preserve"> (105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1"/>
        <w:gridCol w:w="5352"/>
      </w:tblGrid>
      <w:tr w:rsidR="001D5517" w:rsidRPr="008C4E31" w14:paraId="682ED63F" w14:textId="77777777" w:rsidTr="00E23BFA">
        <w:tc>
          <w:tcPr>
            <w:tcW w:w="931" w:type="dxa"/>
            <w:vAlign w:val="center"/>
          </w:tcPr>
          <w:p w14:paraId="27747768" w14:textId="77777777" w:rsidR="001D5517" w:rsidRPr="008C4E31" w:rsidRDefault="001D5517" w:rsidP="008C4E31">
            <w:pPr>
              <w:spacing w:after="0" w:line="360" w:lineRule="auto"/>
              <w:jc w:val="center"/>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урока</w:t>
            </w:r>
          </w:p>
        </w:tc>
        <w:tc>
          <w:tcPr>
            <w:tcW w:w="5352" w:type="dxa"/>
            <w:vAlign w:val="center"/>
          </w:tcPr>
          <w:p w14:paraId="3A158F7F" w14:textId="77777777" w:rsidR="001D5517" w:rsidRPr="008C4E31" w:rsidRDefault="001D5517" w:rsidP="008C4E31">
            <w:pPr>
              <w:spacing w:after="0" w:line="360" w:lineRule="auto"/>
              <w:jc w:val="center"/>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Тема</w:t>
            </w:r>
          </w:p>
        </w:tc>
      </w:tr>
      <w:tr w:rsidR="001D5517" w:rsidRPr="008C4E31" w14:paraId="6F9A07ED" w14:textId="77777777" w:rsidTr="00E23BFA">
        <w:tc>
          <w:tcPr>
            <w:tcW w:w="931" w:type="dxa"/>
          </w:tcPr>
          <w:p w14:paraId="67DE2A4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w:t>
            </w:r>
          </w:p>
        </w:tc>
        <w:tc>
          <w:tcPr>
            <w:tcW w:w="5352" w:type="dxa"/>
          </w:tcPr>
          <w:p w14:paraId="51095F4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Взаимоотношения в семье. Введение лексики.</w:t>
            </w:r>
          </w:p>
        </w:tc>
      </w:tr>
      <w:tr w:rsidR="001D5517" w:rsidRPr="008C4E31" w14:paraId="6FB3B749" w14:textId="77777777" w:rsidTr="00E23BFA">
        <w:tc>
          <w:tcPr>
            <w:tcW w:w="931" w:type="dxa"/>
          </w:tcPr>
          <w:p w14:paraId="032F121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w:t>
            </w:r>
          </w:p>
        </w:tc>
        <w:tc>
          <w:tcPr>
            <w:tcW w:w="5352" w:type="dxa"/>
          </w:tcPr>
          <w:p w14:paraId="3FD529D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Взаимоотношения между соседями. Активизация лексики.</w:t>
            </w:r>
          </w:p>
        </w:tc>
      </w:tr>
      <w:tr w:rsidR="001D5517" w:rsidRPr="008C4E31" w14:paraId="07B85344" w14:textId="77777777" w:rsidTr="00E23BFA">
        <w:tc>
          <w:tcPr>
            <w:tcW w:w="931" w:type="dxa"/>
          </w:tcPr>
          <w:p w14:paraId="5C8B5E9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w:t>
            </w:r>
          </w:p>
        </w:tc>
        <w:tc>
          <w:tcPr>
            <w:tcW w:w="5352" w:type="dxa"/>
          </w:tcPr>
          <w:p w14:paraId="69B9608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Жалобы. Извинения. Развитие диалогической речи.</w:t>
            </w:r>
          </w:p>
        </w:tc>
      </w:tr>
      <w:tr w:rsidR="001D5517" w:rsidRPr="008C4E31" w14:paraId="2060CEA6" w14:textId="77777777" w:rsidTr="00E23BFA">
        <w:tc>
          <w:tcPr>
            <w:tcW w:w="931" w:type="dxa"/>
          </w:tcPr>
          <w:p w14:paraId="455F0AB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w:t>
            </w:r>
          </w:p>
        </w:tc>
        <w:tc>
          <w:tcPr>
            <w:tcW w:w="5352" w:type="dxa"/>
          </w:tcPr>
          <w:p w14:paraId="6A2B762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Друзья и соседи. Введение новой лексики.</w:t>
            </w:r>
          </w:p>
        </w:tc>
      </w:tr>
      <w:tr w:rsidR="001D5517" w:rsidRPr="008C4E31" w14:paraId="776D8526" w14:textId="77777777" w:rsidTr="00E23BFA">
        <w:tc>
          <w:tcPr>
            <w:tcW w:w="931" w:type="dxa"/>
          </w:tcPr>
          <w:p w14:paraId="3CE4824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w:t>
            </w:r>
          </w:p>
        </w:tc>
        <w:tc>
          <w:tcPr>
            <w:tcW w:w="5352" w:type="dxa"/>
          </w:tcPr>
          <w:p w14:paraId="2566E50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Общение соседей. Активизация лексики.</w:t>
            </w:r>
          </w:p>
        </w:tc>
      </w:tr>
      <w:tr w:rsidR="001D5517" w:rsidRPr="001E6C61" w14:paraId="23131971" w14:textId="77777777" w:rsidTr="00E23BFA">
        <w:tc>
          <w:tcPr>
            <w:tcW w:w="931" w:type="dxa"/>
          </w:tcPr>
          <w:p w14:paraId="3F99FED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w:t>
            </w:r>
          </w:p>
        </w:tc>
        <w:tc>
          <w:tcPr>
            <w:tcW w:w="5352" w:type="dxa"/>
          </w:tcPr>
          <w:p w14:paraId="11D13CB8"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Грамматический</w:t>
            </w:r>
            <w:r w:rsidRPr="008C4E31">
              <w:rPr>
                <w:rFonts w:ascii="Times New Roman" w:eastAsia="Times New Roman" w:hAnsi="Times New Roman" w:cs="Times New Roman"/>
                <w:sz w:val="28"/>
                <w:szCs w:val="28"/>
                <w:lang w:val="en-US" w:eastAsia="ru-RU"/>
              </w:rPr>
              <w:t xml:space="preserve"> </w:t>
            </w:r>
            <w:r w:rsidRPr="008C4E31">
              <w:rPr>
                <w:rFonts w:ascii="Times New Roman" w:eastAsia="Times New Roman" w:hAnsi="Times New Roman" w:cs="Times New Roman"/>
                <w:sz w:val="28"/>
                <w:szCs w:val="28"/>
                <w:lang w:eastAsia="ru-RU"/>
              </w:rPr>
              <w:t>практикум</w:t>
            </w:r>
            <w:r w:rsidRPr="008C4E31">
              <w:rPr>
                <w:rFonts w:ascii="Times New Roman" w:eastAsia="Times New Roman" w:hAnsi="Times New Roman" w:cs="Times New Roman"/>
                <w:sz w:val="28"/>
                <w:szCs w:val="28"/>
                <w:lang w:val="en-US" w:eastAsia="ru-RU"/>
              </w:rPr>
              <w:t>: Present and Past Tenses.</w:t>
            </w:r>
          </w:p>
        </w:tc>
      </w:tr>
      <w:tr w:rsidR="001D5517" w:rsidRPr="001E6C61" w14:paraId="16C46A78" w14:textId="77777777" w:rsidTr="00E23BFA">
        <w:tc>
          <w:tcPr>
            <w:tcW w:w="931" w:type="dxa"/>
          </w:tcPr>
          <w:p w14:paraId="2EC3B92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w:t>
            </w:r>
          </w:p>
        </w:tc>
        <w:tc>
          <w:tcPr>
            <w:tcW w:w="5352" w:type="dxa"/>
          </w:tcPr>
          <w:p w14:paraId="25A3C4DF"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Обороты</w:t>
            </w:r>
            <w:r w:rsidRPr="008C4E31">
              <w:rPr>
                <w:rFonts w:ascii="Times New Roman" w:eastAsia="Times New Roman" w:hAnsi="Times New Roman" w:cs="Times New Roman"/>
                <w:sz w:val="28"/>
                <w:szCs w:val="28"/>
                <w:lang w:val="en-US" w:eastAsia="ru-RU"/>
              </w:rPr>
              <w:t xml:space="preserve"> used to\be  get used to\would.</w:t>
            </w:r>
          </w:p>
        </w:tc>
      </w:tr>
      <w:tr w:rsidR="001D5517" w:rsidRPr="008C4E31" w14:paraId="20DFC0EE" w14:textId="77777777" w:rsidTr="00E23BFA">
        <w:tc>
          <w:tcPr>
            <w:tcW w:w="931" w:type="dxa"/>
          </w:tcPr>
          <w:p w14:paraId="08352DB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w:t>
            </w:r>
          </w:p>
        </w:tc>
        <w:tc>
          <w:tcPr>
            <w:tcW w:w="5352" w:type="dxa"/>
          </w:tcPr>
          <w:p w14:paraId="7B26F70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38E5D7E1" w14:textId="77777777" w:rsidTr="00E23BFA">
        <w:tc>
          <w:tcPr>
            <w:tcW w:w="931" w:type="dxa"/>
          </w:tcPr>
          <w:p w14:paraId="42F927D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w:t>
            </w:r>
          </w:p>
        </w:tc>
        <w:tc>
          <w:tcPr>
            <w:tcW w:w="5352" w:type="dxa"/>
          </w:tcPr>
          <w:p w14:paraId="6B79C0C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Употребление глаголов с послелогами.</w:t>
            </w:r>
          </w:p>
        </w:tc>
      </w:tr>
      <w:tr w:rsidR="001D5517" w:rsidRPr="008C4E31" w14:paraId="5C19D5BB" w14:textId="77777777" w:rsidTr="00E23BFA">
        <w:tc>
          <w:tcPr>
            <w:tcW w:w="931" w:type="dxa"/>
          </w:tcPr>
          <w:p w14:paraId="6497AC2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10.</w:t>
            </w:r>
          </w:p>
        </w:tc>
        <w:tc>
          <w:tcPr>
            <w:tcW w:w="5352" w:type="dxa"/>
          </w:tcPr>
          <w:p w14:paraId="29B33C3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w:t>
            </w:r>
          </w:p>
        </w:tc>
      </w:tr>
      <w:tr w:rsidR="001D5517" w:rsidRPr="008C4E31" w14:paraId="0EB5D896" w14:textId="77777777" w:rsidTr="00E23BFA">
        <w:tc>
          <w:tcPr>
            <w:tcW w:w="931" w:type="dxa"/>
          </w:tcPr>
          <w:p w14:paraId="6629594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11.</w:t>
            </w:r>
          </w:p>
        </w:tc>
        <w:tc>
          <w:tcPr>
            <w:tcW w:w="5352" w:type="dxa"/>
          </w:tcPr>
          <w:p w14:paraId="5B52B35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Черты характера. Внешность. Развитие </w:t>
            </w:r>
            <w:r w:rsidRPr="008C4E31">
              <w:rPr>
                <w:rFonts w:ascii="Times New Roman" w:eastAsia="Times New Roman" w:hAnsi="Times New Roman" w:cs="Times New Roman"/>
                <w:sz w:val="28"/>
                <w:szCs w:val="28"/>
                <w:lang w:eastAsia="ru-RU"/>
              </w:rPr>
              <w:lastRenderedPageBreak/>
              <w:t>монологической речи.</w:t>
            </w:r>
          </w:p>
        </w:tc>
      </w:tr>
      <w:tr w:rsidR="001D5517" w:rsidRPr="008C4E31" w14:paraId="0451CADF" w14:textId="77777777" w:rsidTr="00E23BFA">
        <w:tc>
          <w:tcPr>
            <w:tcW w:w="931" w:type="dxa"/>
          </w:tcPr>
          <w:p w14:paraId="7142A1C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lastRenderedPageBreak/>
              <w:t>12.</w:t>
            </w:r>
          </w:p>
        </w:tc>
        <w:tc>
          <w:tcPr>
            <w:tcW w:w="5352" w:type="dxa"/>
          </w:tcPr>
          <w:p w14:paraId="2444F40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Культура. Национальности. Развитие навыков поискового чтения. </w:t>
            </w:r>
          </w:p>
        </w:tc>
      </w:tr>
      <w:tr w:rsidR="001D5517" w:rsidRPr="008C4E31" w14:paraId="20BBB93F" w14:textId="77777777" w:rsidTr="00E23BFA">
        <w:tc>
          <w:tcPr>
            <w:tcW w:w="931" w:type="dxa"/>
          </w:tcPr>
          <w:p w14:paraId="50E06DD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13.</w:t>
            </w:r>
          </w:p>
        </w:tc>
        <w:tc>
          <w:tcPr>
            <w:tcW w:w="5352" w:type="dxa"/>
          </w:tcPr>
          <w:p w14:paraId="4CE24D4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Люди Липецкой области .Социальная структура населения</w:t>
            </w:r>
          </w:p>
        </w:tc>
      </w:tr>
      <w:tr w:rsidR="001D5517" w:rsidRPr="008C4E31" w14:paraId="420DA106" w14:textId="77777777" w:rsidTr="00E23BFA">
        <w:tc>
          <w:tcPr>
            <w:tcW w:w="931" w:type="dxa"/>
          </w:tcPr>
          <w:p w14:paraId="5CBE638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14.</w:t>
            </w:r>
          </w:p>
        </w:tc>
        <w:tc>
          <w:tcPr>
            <w:tcW w:w="5352" w:type="dxa"/>
          </w:tcPr>
          <w:p w14:paraId="0EFE04D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История. Развитие монологической речи.</w:t>
            </w:r>
          </w:p>
        </w:tc>
      </w:tr>
      <w:tr w:rsidR="001D5517" w:rsidRPr="008C4E31" w14:paraId="53BE8761" w14:textId="77777777" w:rsidTr="00E23BFA">
        <w:tc>
          <w:tcPr>
            <w:tcW w:w="931" w:type="dxa"/>
          </w:tcPr>
          <w:p w14:paraId="1FE73DF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15.</w:t>
            </w:r>
          </w:p>
        </w:tc>
        <w:tc>
          <w:tcPr>
            <w:tcW w:w="5352" w:type="dxa"/>
          </w:tcPr>
          <w:p w14:paraId="054218D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Образ жизни. Развитие диалогической речи.</w:t>
            </w:r>
          </w:p>
        </w:tc>
      </w:tr>
      <w:tr w:rsidR="001D5517" w:rsidRPr="008C4E31" w14:paraId="22D6846B" w14:textId="77777777" w:rsidTr="00E23BFA">
        <w:tc>
          <w:tcPr>
            <w:tcW w:w="931" w:type="dxa"/>
          </w:tcPr>
          <w:p w14:paraId="4F5C675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16.</w:t>
            </w:r>
          </w:p>
        </w:tc>
        <w:tc>
          <w:tcPr>
            <w:tcW w:w="5352" w:type="dxa"/>
          </w:tcPr>
          <w:p w14:paraId="26F5129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Экология. Мусор. Введение новой лексики.</w:t>
            </w:r>
          </w:p>
        </w:tc>
      </w:tr>
      <w:tr w:rsidR="001D5517" w:rsidRPr="008C4E31" w14:paraId="286907F1" w14:textId="77777777" w:rsidTr="00E23BFA">
        <w:tc>
          <w:tcPr>
            <w:tcW w:w="931" w:type="dxa"/>
          </w:tcPr>
          <w:p w14:paraId="1AA2CFB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17.</w:t>
            </w:r>
          </w:p>
        </w:tc>
        <w:tc>
          <w:tcPr>
            <w:tcW w:w="5352" w:type="dxa"/>
          </w:tcPr>
          <w:p w14:paraId="730881D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Экология в Липецкой области.</w:t>
            </w:r>
          </w:p>
        </w:tc>
      </w:tr>
      <w:tr w:rsidR="001D5517" w:rsidRPr="008C4E31" w14:paraId="74581532" w14:textId="77777777" w:rsidTr="00E23BFA">
        <w:tc>
          <w:tcPr>
            <w:tcW w:w="931" w:type="dxa"/>
          </w:tcPr>
          <w:p w14:paraId="60627A4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18.</w:t>
            </w:r>
          </w:p>
        </w:tc>
        <w:tc>
          <w:tcPr>
            <w:tcW w:w="5352" w:type="dxa"/>
          </w:tcPr>
          <w:p w14:paraId="3CFA95F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6923E1C3" w14:textId="77777777" w:rsidTr="00E23BFA">
        <w:tc>
          <w:tcPr>
            <w:tcW w:w="931" w:type="dxa"/>
          </w:tcPr>
          <w:p w14:paraId="723211A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19.</w:t>
            </w:r>
          </w:p>
        </w:tc>
        <w:tc>
          <w:tcPr>
            <w:tcW w:w="5352" w:type="dxa"/>
          </w:tcPr>
          <w:p w14:paraId="05DC227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Стресс. Введение лексики. </w:t>
            </w:r>
          </w:p>
        </w:tc>
      </w:tr>
      <w:tr w:rsidR="001D5517" w:rsidRPr="008C4E31" w14:paraId="56E2835A" w14:textId="77777777" w:rsidTr="00E23BFA">
        <w:tc>
          <w:tcPr>
            <w:tcW w:w="931" w:type="dxa"/>
          </w:tcPr>
          <w:p w14:paraId="2098D33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20.</w:t>
            </w:r>
          </w:p>
        </w:tc>
        <w:tc>
          <w:tcPr>
            <w:tcW w:w="5352" w:type="dxa"/>
          </w:tcPr>
          <w:p w14:paraId="21EB31C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Влияние. Развитие диалогической речи. </w:t>
            </w:r>
          </w:p>
        </w:tc>
      </w:tr>
      <w:tr w:rsidR="001D5517" w:rsidRPr="008C4E31" w14:paraId="646249B1" w14:textId="77777777" w:rsidTr="00E23BFA">
        <w:tc>
          <w:tcPr>
            <w:tcW w:w="931" w:type="dxa"/>
          </w:tcPr>
          <w:p w14:paraId="4AD5F38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21.</w:t>
            </w:r>
          </w:p>
        </w:tc>
        <w:tc>
          <w:tcPr>
            <w:tcW w:w="5352" w:type="dxa"/>
          </w:tcPr>
          <w:p w14:paraId="0CEC681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Выражение различных чувств. Активизация лексики.</w:t>
            </w:r>
          </w:p>
        </w:tc>
      </w:tr>
      <w:tr w:rsidR="001D5517" w:rsidRPr="008C4E31" w14:paraId="1BEC615B" w14:textId="77777777" w:rsidTr="00E23BFA">
        <w:tc>
          <w:tcPr>
            <w:tcW w:w="931" w:type="dxa"/>
          </w:tcPr>
          <w:p w14:paraId="29B1F78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22.</w:t>
            </w:r>
          </w:p>
        </w:tc>
        <w:tc>
          <w:tcPr>
            <w:tcW w:w="5352" w:type="dxa"/>
          </w:tcPr>
          <w:p w14:paraId="2B70A81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Грамматический практикум. Относительные прилагательные и наречия. </w:t>
            </w:r>
          </w:p>
        </w:tc>
      </w:tr>
      <w:tr w:rsidR="001D5517" w:rsidRPr="008C4E31" w14:paraId="47A98F69" w14:textId="77777777" w:rsidTr="00E23BFA">
        <w:tc>
          <w:tcPr>
            <w:tcW w:w="931" w:type="dxa"/>
          </w:tcPr>
          <w:p w14:paraId="565F96F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23.</w:t>
            </w:r>
          </w:p>
        </w:tc>
        <w:tc>
          <w:tcPr>
            <w:tcW w:w="5352" w:type="dxa"/>
          </w:tcPr>
          <w:p w14:paraId="2C2FFA7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Фразовый глагол </w:t>
            </w:r>
            <w:r w:rsidRPr="008C4E31">
              <w:rPr>
                <w:rFonts w:ascii="Times New Roman" w:eastAsia="Times New Roman" w:hAnsi="Times New Roman" w:cs="Times New Roman"/>
                <w:sz w:val="28"/>
                <w:szCs w:val="28"/>
                <w:lang w:val="en-US" w:eastAsia="ru-RU"/>
              </w:rPr>
              <w:t>to put</w:t>
            </w:r>
            <w:r w:rsidRPr="008C4E31">
              <w:rPr>
                <w:rFonts w:ascii="Times New Roman" w:eastAsia="Times New Roman" w:hAnsi="Times New Roman" w:cs="Times New Roman"/>
                <w:sz w:val="28"/>
                <w:szCs w:val="28"/>
                <w:lang w:eastAsia="ru-RU"/>
              </w:rPr>
              <w:t>.</w:t>
            </w:r>
          </w:p>
        </w:tc>
      </w:tr>
      <w:tr w:rsidR="001D5517" w:rsidRPr="008C4E31" w14:paraId="16AE2C89" w14:textId="77777777" w:rsidTr="00E23BFA">
        <w:tc>
          <w:tcPr>
            <w:tcW w:w="931" w:type="dxa"/>
          </w:tcPr>
          <w:p w14:paraId="4EEF8E9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24.</w:t>
            </w:r>
          </w:p>
        </w:tc>
        <w:tc>
          <w:tcPr>
            <w:tcW w:w="5352" w:type="dxa"/>
          </w:tcPr>
          <w:p w14:paraId="573E938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26F47049" w14:textId="77777777" w:rsidTr="00E23BFA">
        <w:tc>
          <w:tcPr>
            <w:tcW w:w="931" w:type="dxa"/>
          </w:tcPr>
          <w:p w14:paraId="32EF47B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25.</w:t>
            </w:r>
          </w:p>
        </w:tc>
        <w:tc>
          <w:tcPr>
            <w:tcW w:w="5352" w:type="dxa"/>
          </w:tcPr>
          <w:p w14:paraId="209FA11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w:t>
            </w:r>
          </w:p>
        </w:tc>
      </w:tr>
      <w:tr w:rsidR="001D5517" w:rsidRPr="008C4E31" w14:paraId="7517DDBE" w14:textId="77777777" w:rsidTr="00E23BFA">
        <w:tc>
          <w:tcPr>
            <w:tcW w:w="931" w:type="dxa"/>
          </w:tcPr>
          <w:p w14:paraId="0A84747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26.</w:t>
            </w:r>
          </w:p>
        </w:tc>
        <w:tc>
          <w:tcPr>
            <w:tcW w:w="5352" w:type="dxa"/>
          </w:tcPr>
          <w:p w14:paraId="1673D75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Развитие диалогической речи. </w:t>
            </w:r>
          </w:p>
        </w:tc>
      </w:tr>
      <w:tr w:rsidR="001D5517" w:rsidRPr="008C4E31" w14:paraId="12D90671" w14:textId="77777777" w:rsidTr="00E23BFA">
        <w:tc>
          <w:tcPr>
            <w:tcW w:w="931" w:type="dxa"/>
          </w:tcPr>
          <w:p w14:paraId="2FA2BF6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27.</w:t>
            </w:r>
          </w:p>
        </w:tc>
        <w:tc>
          <w:tcPr>
            <w:tcW w:w="5352" w:type="dxa"/>
          </w:tcPr>
          <w:p w14:paraId="1194C1B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Анатомия. Введение лексики.</w:t>
            </w:r>
          </w:p>
        </w:tc>
      </w:tr>
      <w:tr w:rsidR="001D5517" w:rsidRPr="008C4E31" w14:paraId="028B45A1" w14:textId="77777777" w:rsidTr="00E23BFA">
        <w:tc>
          <w:tcPr>
            <w:tcW w:w="931" w:type="dxa"/>
          </w:tcPr>
          <w:p w14:paraId="2AD8D8E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28.</w:t>
            </w:r>
          </w:p>
        </w:tc>
        <w:tc>
          <w:tcPr>
            <w:tcW w:w="5352" w:type="dxa"/>
          </w:tcPr>
          <w:p w14:paraId="5C068E3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Здоровый образ жизни в Липецкой области.</w:t>
            </w:r>
          </w:p>
        </w:tc>
      </w:tr>
      <w:tr w:rsidR="001D5517" w:rsidRPr="008C4E31" w14:paraId="70B78282" w14:textId="77777777" w:rsidTr="00E23BFA">
        <w:tc>
          <w:tcPr>
            <w:tcW w:w="931" w:type="dxa"/>
          </w:tcPr>
          <w:p w14:paraId="33FADCF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29.</w:t>
            </w:r>
          </w:p>
        </w:tc>
        <w:tc>
          <w:tcPr>
            <w:tcW w:w="5352" w:type="dxa"/>
          </w:tcPr>
          <w:p w14:paraId="39FB173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Тверская улица. Словообразование глаголов.</w:t>
            </w:r>
          </w:p>
        </w:tc>
      </w:tr>
      <w:tr w:rsidR="001D5517" w:rsidRPr="008C4E31" w14:paraId="456F88EF" w14:textId="77777777" w:rsidTr="00E23BFA">
        <w:tc>
          <w:tcPr>
            <w:tcW w:w="931" w:type="dxa"/>
          </w:tcPr>
          <w:p w14:paraId="4B169F0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30.</w:t>
            </w:r>
          </w:p>
        </w:tc>
        <w:tc>
          <w:tcPr>
            <w:tcW w:w="5352" w:type="dxa"/>
          </w:tcPr>
          <w:p w14:paraId="3DDF954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Грамматический практикум. </w:t>
            </w:r>
          </w:p>
        </w:tc>
      </w:tr>
      <w:tr w:rsidR="001D5517" w:rsidRPr="008C4E31" w14:paraId="3DF28ED1" w14:textId="77777777" w:rsidTr="00E23BFA">
        <w:tc>
          <w:tcPr>
            <w:tcW w:w="931" w:type="dxa"/>
          </w:tcPr>
          <w:p w14:paraId="62E50A1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lastRenderedPageBreak/>
              <w:t>31.</w:t>
            </w:r>
          </w:p>
        </w:tc>
        <w:tc>
          <w:tcPr>
            <w:tcW w:w="5352" w:type="dxa"/>
          </w:tcPr>
          <w:p w14:paraId="07C2242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Жертва преступления. Введение лексики. </w:t>
            </w:r>
          </w:p>
        </w:tc>
      </w:tr>
      <w:tr w:rsidR="001D5517" w:rsidRPr="008C4E31" w14:paraId="4125490E" w14:textId="77777777" w:rsidTr="00E23BFA">
        <w:tc>
          <w:tcPr>
            <w:tcW w:w="931" w:type="dxa"/>
          </w:tcPr>
          <w:p w14:paraId="1D5DB1C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32.</w:t>
            </w:r>
          </w:p>
        </w:tc>
        <w:tc>
          <w:tcPr>
            <w:tcW w:w="5352" w:type="dxa"/>
          </w:tcPr>
          <w:p w14:paraId="2E7B096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Закон. Практика чтения и перевода.</w:t>
            </w:r>
          </w:p>
        </w:tc>
      </w:tr>
      <w:tr w:rsidR="001D5517" w:rsidRPr="008C4E31" w14:paraId="21969C63" w14:textId="77777777" w:rsidTr="00E23BFA">
        <w:tc>
          <w:tcPr>
            <w:tcW w:w="931" w:type="dxa"/>
          </w:tcPr>
          <w:p w14:paraId="4E70693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33.</w:t>
            </w:r>
          </w:p>
        </w:tc>
        <w:tc>
          <w:tcPr>
            <w:tcW w:w="5352" w:type="dxa"/>
          </w:tcPr>
          <w:p w14:paraId="49822A1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Права и обязанности. Активизация лексики.</w:t>
            </w:r>
          </w:p>
        </w:tc>
      </w:tr>
      <w:tr w:rsidR="001D5517" w:rsidRPr="008C4E31" w14:paraId="5557CDC0" w14:textId="77777777" w:rsidTr="00E23BFA">
        <w:tc>
          <w:tcPr>
            <w:tcW w:w="931" w:type="dxa"/>
          </w:tcPr>
          <w:p w14:paraId="29FA537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34.</w:t>
            </w:r>
          </w:p>
        </w:tc>
        <w:tc>
          <w:tcPr>
            <w:tcW w:w="5352" w:type="dxa"/>
          </w:tcPr>
          <w:p w14:paraId="0361ADDE"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 xml:space="preserve">Фразовый глагол </w:t>
            </w:r>
            <w:r w:rsidRPr="008C4E31">
              <w:rPr>
                <w:rFonts w:ascii="Times New Roman" w:eastAsia="Times New Roman" w:hAnsi="Times New Roman" w:cs="Times New Roman"/>
                <w:sz w:val="28"/>
                <w:szCs w:val="28"/>
                <w:lang w:val="en-US" w:eastAsia="ru-RU"/>
              </w:rPr>
              <w:t>to keep.</w:t>
            </w:r>
          </w:p>
        </w:tc>
      </w:tr>
      <w:tr w:rsidR="001D5517" w:rsidRPr="001E6C61" w14:paraId="653B3819" w14:textId="77777777" w:rsidTr="00E23BFA">
        <w:tc>
          <w:tcPr>
            <w:tcW w:w="931" w:type="dxa"/>
          </w:tcPr>
          <w:p w14:paraId="247D301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35.</w:t>
            </w:r>
          </w:p>
        </w:tc>
        <w:tc>
          <w:tcPr>
            <w:tcW w:w="5352" w:type="dxa"/>
          </w:tcPr>
          <w:p w14:paraId="71ABC1EB"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Употребление</w:t>
            </w:r>
            <w:r w:rsidRPr="008C4E31">
              <w:rPr>
                <w:rFonts w:ascii="Times New Roman" w:eastAsia="Times New Roman" w:hAnsi="Times New Roman" w:cs="Times New Roman"/>
                <w:sz w:val="28"/>
                <w:szCs w:val="28"/>
                <w:lang w:val="en-US" w:eastAsia="ru-RU"/>
              </w:rPr>
              <w:t xml:space="preserve"> </w:t>
            </w:r>
            <w:proofErr w:type="spellStart"/>
            <w:r w:rsidRPr="008C4E31">
              <w:rPr>
                <w:rFonts w:ascii="Times New Roman" w:eastAsia="Times New Roman" w:hAnsi="Times New Roman" w:cs="Times New Roman"/>
                <w:sz w:val="28"/>
                <w:szCs w:val="28"/>
                <w:lang w:val="en-US" w:eastAsia="ru-RU"/>
              </w:rPr>
              <w:t>ing</w:t>
            </w:r>
            <w:proofErr w:type="spellEnd"/>
            <w:r w:rsidRPr="008C4E31">
              <w:rPr>
                <w:rFonts w:ascii="Times New Roman" w:eastAsia="Times New Roman" w:hAnsi="Times New Roman" w:cs="Times New Roman"/>
                <w:sz w:val="28"/>
                <w:szCs w:val="28"/>
                <w:lang w:val="en-US" w:eastAsia="ru-RU"/>
              </w:rPr>
              <w:t xml:space="preserve"> </w:t>
            </w:r>
            <w:r w:rsidRPr="008C4E31">
              <w:rPr>
                <w:rFonts w:ascii="Times New Roman" w:eastAsia="Times New Roman" w:hAnsi="Times New Roman" w:cs="Times New Roman"/>
                <w:sz w:val="28"/>
                <w:szCs w:val="28"/>
                <w:lang w:eastAsia="ru-RU"/>
              </w:rPr>
              <w:t>формы</w:t>
            </w:r>
            <w:r w:rsidRPr="008C4E31">
              <w:rPr>
                <w:rFonts w:ascii="Times New Roman" w:eastAsia="Times New Roman" w:hAnsi="Times New Roman" w:cs="Times New Roman"/>
                <w:sz w:val="28"/>
                <w:szCs w:val="28"/>
                <w:lang w:val="en-US" w:eastAsia="ru-RU"/>
              </w:rPr>
              <w:t xml:space="preserve"> \ to V \ V without to</w:t>
            </w:r>
          </w:p>
        </w:tc>
      </w:tr>
      <w:tr w:rsidR="001D5517" w:rsidRPr="008C4E31" w14:paraId="4C91174F" w14:textId="77777777" w:rsidTr="00E23BFA">
        <w:tc>
          <w:tcPr>
            <w:tcW w:w="931" w:type="dxa"/>
          </w:tcPr>
          <w:p w14:paraId="2BE40E4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36.</w:t>
            </w:r>
          </w:p>
        </w:tc>
        <w:tc>
          <w:tcPr>
            <w:tcW w:w="5352" w:type="dxa"/>
          </w:tcPr>
          <w:p w14:paraId="67052CB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6D4DC2E3" w14:textId="77777777" w:rsidTr="00E23BFA">
        <w:tc>
          <w:tcPr>
            <w:tcW w:w="931" w:type="dxa"/>
          </w:tcPr>
          <w:p w14:paraId="75381FB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37.</w:t>
            </w:r>
          </w:p>
        </w:tc>
        <w:tc>
          <w:tcPr>
            <w:tcW w:w="5352" w:type="dxa"/>
          </w:tcPr>
          <w:p w14:paraId="0524BC0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Вводные слова. Употребление.</w:t>
            </w:r>
          </w:p>
        </w:tc>
      </w:tr>
      <w:tr w:rsidR="001D5517" w:rsidRPr="008C4E31" w14:paraId="034A598B" w14:textId="77777777" w:rsidTr="00E23BFA">
        <w:tc>
          <w:tcPr>
            <w:tcW w:w="931" w:type="dxa"/>
          </w:tcPr>
          <w:p w14:paraId="5B3A6BB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38.</w:t>
            </w:r>
          </w:p>
        </w:tc>
        <w:tc>
          <w:tcPr>
            <w:tcW w:w="5352" w:type="dxa"/>
          </w:tcPr>
          <w:p w14:paraId="6B42F8A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 Статуя свободы. Развитие монологической речи.</w:t>
            </w:r>
          </w:p>
        </w:tc>
      </w:tr>
      <w:tr w:rsidR="001D5517" w:rsidRPr="008C4E31" w14:paraId="27814782" w14:textId="77777777" w:rsidTr="00E23BFA">
        <w:tc>
          <w:tcPr>
            <w:tcW w:w="931" w:type="dxa"/>
          </w:tcPr>
          <w:p w14:paraId="5659DD9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39.</w:t>
            </w:r>
          </w:p>
        </w:tc>
        <w:tc>
          <w:tcPr>
            <w:tcW w:w="5352" w:type="dxa"/>
          </w:tcPr>
          <w:p w14:paraId="50960D1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Декларация прав человека. Практика чтения и перевода.</w:t>
            </w:r>
          </w:p>
        </w:tc>
      </w:tr>
      <w:tr w:rsidR="001D5517" w:rsidRPr="008C4E31" w14:paraId="6EC8A906" w14:textId="77777777" w:rsidTr="00E23BFA">
        <w:tc>
          <w:tcPr>
            <w:tcW w:w="931" w:type="dxa"/>
          </w:tcPr>
          <w:p w14:paraId="25A10E6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40.</w:t>
            </w:r>
          </w:p>
        </w:tc>
        <w:tc>
          <w:tcPr>
            <w:tcW w:w="5352" w:type="dxa"/>
          </w:tcPr>
          <w:p w14:paraId="2EB19C5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655B72D2" w14:textId="77777777" w:rsidTr="00E23BFA">
        <w:tc>
          <w:tcPr>
            <w:tcW w:w="931" w:type="dxa"/>
          </w:tcPr>
          <w:p w14:paraId="2309341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41.</w:t>
            </w:r>
          </w:p>
        </w:tc>
        <w:tc>
          <w:tcPr>
            <w:tcW w:w="5352" w:type="dxa"/>
          </w:tcPr>
          <w:p w14:paraId="331FC87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Грамматический практикум. </w:t>
            </w:r>
          </w:p>
        </w:tc>
      </w:tr>
      <w:tr w:rsidR="001D5517" w:rsidRPr="008C4E31" w14:paraId="4AB36ED4" w14:textId="77777777" w:rsidTr="00E23BFA">
        <w:tc>
          <w:tcPr>
            <w:tcW w:w="931" w:type="dxa"/>
          </w:tcPr>
          <w:p w14:paraId="0050D57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42.</w:t>
            </w:r>
          </w:p>
        </w:tc>
        <w:tc>
          <w:tcPr>
            <w:tcW w:w="5352" w:type="dxa"/>
          </w:tcPr>
          <w:p w14:paraId="3819A3F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Экстремальный спорт. Введение лексики.</w:t>
            </w:r>
          </w:p>
        </w:tc>
      </w:tr>
      <w:tr w:rsidR="001D5517" w:rsidRPr="008C4E31" w14:paraId="7D841CF0" w14:textId="77777777" w:rsidTr="00E23BFA">
        <w:tc>
          <w:tcPr>
            <w:tcW w:w="931" w:type="dxa"/>
          </w:tcPr>
          <w:p w14:paraId="60AFA32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43.</w:t>
            </w:r>
          </w:p>
        </w:tc>
        <w:tc>
          <w:tcPr>
            <w:tcW w:w="5352" w:type="dxa"/>
          </w:tcPr>
          <w:p w14:paraId="4D136E8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чтения. Активизация лексики.</w:t>
            </w:r>
          </w:p>
        </w:tc>
      </w:tr>
      <w:tr w:rsidR="001D5517" w:rsidRPr="008C4E31" w14:paraId="1D6262C1" w14:textId="77777777" w:rsidTr="00E23BFA">
        <w:tc>
          <w:tcPr>
            <w:tcW w:w="931" w:type="dxa"/>
          </w:tcPr>
          <w:p w14:paraId="5057129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44.</w:t>
            </w:r>
          </w:p>
        </w:tc>
        <w:tc>
          <w:tcPr>
            <w:tcW w:w="5352" w:type="dxa"/>
          </w:tcPr>
          <w:p w14:paraId="3771A20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Болезни. Развитие диалогической речи.</w:t>
            </w:r>
          </w:p>
        </w:tc>
      </w:tr>
      <w:tr w:rsidR="001D5517" w:rsidRPr="008C4E31" w14:paraId="5B2374E8" w14:textId="77777777" w:rsidTr="00E23BFA">
        <w:tc>
          <w:tcPr>
            <w:tcW w:w="931" w:type="dxa"/>
          </w:tcPr>
          <w:p w14:paraId="6273490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45.</w:t>
            </w:r>
          </w:p>
        </w:tc>
        <w:tc>
          <w:tcPr>
            <w:tcW w:w="5352" w:type="dxa"/>
          </w:tcPr>
          <w:p w14:paraId="7BC54CE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Контрольная работа за </w:t>
            </w:r>
            <w:r w:rsidRPr="008C4E31">
              <w:rPr>
                <w:rFonts w:ascii="Times New Roman" w:eastAsia="Times New Roman" w:hAnsi="Times New Roman" w:cs="Times New Roman"/>
                <w:sz w:val="28"/>
                <w:szCs w:val="28"/>
                <w:lang w:val="en-US" w:eastAsia="ru-RU"/>
              </w:rPr>
              <w:t>I</w:t>
            </w:r>
            <w:r w:rsidRPr="008C4E31">
              <w:rPr>
                <w:rFonts w:ascii="Times New Roman" w:eastAsia="Times New Roman" w:hAnsi="Times New Roman" w:cs="Times New Roman"/>
                <w:sz w:val="28"/>
                <w:szCs w:val="28"/>
                <w:lang w:eastAsia="ru-RU"/>
              </w:rPr>
              <w:t xml:space="preserve">  полугодие по теме «Взаимоотношения»</w:t>
            </w:r>
          </w:p>
        </w:tc>
      </w:tr>
      <w:tr w:rsidR="001D5517" w:rsidRPr="008C4E31" w14:paraId="4C856A91" w14:textId="77777777" w:rsidTr="00E23BFA">
        <w:tc>
          <w:tcPr>
            <w:tcW w:w="931" w:type="dxa"/>
          </w:tcPr>
          <w:p w14:paraId="7A48DD6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46.</w:t>
            </w:r>
          </w:p>
        </w:tc>
        <w:tc>
          <w:tcPr>
            <w:tcW w:w="5352" w:type="dxa"/>
          </w:tcPr>
          <w:p w14:paraId="586241D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 Активизация лексики.</w:t>
            </w:r>
          </w:p>
        </w:tc>
      </w:tr>
      <w:tr w:rsidR="001D5517" w:rsidRPr="008C4E31" w14:paraId="4958320E" w14:textId="77777777" w:rsidTr="00E23BFA">
        <w:tc>
          <w:tcPr>
            <w:tcW w:w="931" w:type="dxa"/>
          </w:tcPr>
          <w:p w14:paraId="355607C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47.</w:t>
            </w:r>
          </w:p>
        </w:tc>
        <w:tc>
          <w:tcPr>
            <w:tcW w:w="5352" w:type="dxa"/>
          </w:tcPr>
          <w:p w14:paraId="4074511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Образование прилагательных и наречий.</w:t>
            </w:r>
          </w:p>
        </w:tc>
      </w:tr>
      <w:tr w:rsidR="001D5517" w:rsidRPr="008C4E31" w14:paraId="119E40A4" w14:textId="77777777" w:rsidTr="00E23BFA">
        <w:tc>
          <w:tcPr>
            <w:tcW w:w="931" w:type="dxa"/>
          </w:tcPr>
          <w:p w14:paraId="5785143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48.</w:t>
            </w:r>
          </w:p>
        </w:tc>
        <w:tc>
          <w:tcPr>
            <w:tcW w:w="5352" w:type="dxa"/>
          </w:tcPr>
          <w:p w14:paraId="276610C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Грамматический практикум. 3 формы глаголов.</w:t>
            </w:r>
          </w:p>
        </w:tc>
      </w:tr>
      <w:tr w:rsidR="001D5517" w:rsidRPr="008C4E31" w14:paraId="2C957758" w14:textId="77777777" w:rsidTr="00E23BFA">
        <w:tc>
          <w:tcPr>
            <w:tcW w:w="931" w:type="dxa"/>
          </w:tcPr>
          <w:p w14:paraId="7F229CB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49.</w:t>
            </w:r>
          </w:p>
        </w:tc>
        <w:tc>
          <w:tcPr>
            <w:tcW w:w="5352" w:type="dxa"/>
          </w:tcPr>
          <w:p w14:paraId="6DE2B06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Выразительные средства языка: аллитерация, метафоры, гиперболы.</w:t>
            </w:r>
          </w:p>
        </w:tc>
      </w:tr>
      <w:tr w:rsidR="001D5517" w:rsidRPr="008C4E31" w14:paraId="7209872B" w14:textId="77777777" w:rsidTr="00E23BFA">
        <w:tc>
          <w:tcPr>
            <w:tcW w:w="931" w:type="dxa"/>
          </w:tcPr>
          <w:p w14:paraId="7D10396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50.</w:t>
            </w:r>
          </w:p>
        </w:tc>
        <w:tc>
          <w:tcPr>
            <w:tcW w:w="5352" w:type="dxa"/>
          </w:tcPr>
          <w:p w14:paraId="72779E8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63CFDD1A" w14:textId="77777777" w:rsidTr="00E23BFA">
        <w:tc>
          <w:tcPr>
            <w:tcW w:w="931" w:type="dxa"/>
          </w:tcPr>
          <w:p w14:paraId="72936CA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lastRenderedPageBreak/>
              <w:t>51.</w:t>
            </w:r>
          </w:p>
        </w:tc>
        <w:tc>
          <w:tcPr>
            <w:tcW w:w="5352" w:type="dxa"/>
          </w:tcPr>
          <w:p w14:paraId="1CBB985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Великий пожар в Лондоне. Отработка навыков чтения.</w:t>
            </w:r>
          </w:p>
        </w:tc>
      </w:tr>
      <w:tr w:rsidR="001D5517" w:rsidRPr="008C4E31" w14:paraId="1DA02C21" w14:textId="77777777" w:rsidTr="00E23BFA">
        <w:tc>
          <w:tcPr>
            <w:tcW w:w="931" w:type="dxa"/>
          </w:tcPr>
          <w:p w14:paraId="386221B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52.</w:t>
            </w:r>
          </w:p>
        </w:tc>
        <w:tc>
          <w:tcPr>
            <w:tcW w:w="5352" w:type="dxa"/>
          </w:tcPr>
          <w:p w14:paraId="27B31E5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Экология. Загрязнение воды. Животный мир.</w:t>
            </w:r>
          </w:p>
        </w:tc>
      </w:tr>
      <w:tr w:rsidR="001D5517" w:rsidRPr="008C4E31" w14:paraId="183BD5DF" w14:textId="77777777" w:rsidTr="00E23BFA">
        <w:tc>
          <w:tcPr>
            <w:tcW w:w="931" w:type="dxa"/>
          </w:tcPr>
          <w:p w14:paraId="24C9A1C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53.</w:t>
            </w:r>
          </w:p>
        </w:tc>
        <w:tc>
          <w:tcPr>
            <w:tcW w:w="5352" w:type="dxa"/>
          </w:tcPr>
          <w:p w14:paraId="664FA36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Р/К Загрязнение воды в </w:t>
            </w:r>
            <w:proofErr w:type="spellStart"/>
            <w:r w:rsidRPr="008C4E31">
              <w:rPr>
                <w:rFonts w:ascii="Times New Roman" w:eastAsia="Times New Roman" w:hAnsi="Times New Roman" w:cs="Times New Roman"/>
                <w:sz w:val="28"/>
                <w:szCs w:val="28"/>
                <w:lang w:eastAsia="ru-RU"/>
              </w:rPr>
              <w:t>Липецкойобласти</w:t>
            </w:r>
            <w:proofErr w:type="spellEnd"/>
            <w:r w:rsidRPr="008C4E31">
              <w:rPr>
                <w:rFonts w:ascii="Times New Roman" w:eastAsia="Times New Roman" w:hAnsi="Times New Roman" w:cs="Times New Roman"/>
                <w:sz w:val="28"/>
                <w:szCs w:val="28"/>
                <w:lang w:eastAsia="ru-RU"/>
              </w:rPr>
              <w:t>.</w:t>
            </w:r>
          </w:p>
        </w:tc>
      </w:tr>
      <w:tr w:rsidR="001D5517" w:rsidRPr="008C4E31" w14:paraId="1614DFCD" w14:textId="77777777" w:rsidTr="00E23BFA">
        <w:tc>
          <w:tcPr>
            <w:tcW w:w="931" w:type="dxa"/>
          </w:tcPr>
          <w:p w14:paraId="4A889BB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54.</w:t>
            </w:r>
          </w:p>
        </w:tc>
        <w:tc>
          <w:tcPr>
            <w:tcW w:w="5352" w:type="dxa"/>
          </w:tcPr>
          <w:p w14:paraId="75CB5F5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Животный мир Липецкой области.</w:t>
            </w:r>
          </w:p>
        </w:tc>
      </w:tr>
      <w:tr w:rsidR="001D5517" w:rsidRPr="008C4E31" w14:paraId="7A75233C" w14:textId="77777777" w:rsidTr="00E23BFA">
        <w:tc>
          <w:tcPr>
            <w:tcW w:w="931" w:type="dxa"/>
          </w:tcPr>
          <w:p w14:paraId="39DA7DA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55.</w:t>
            </w:r>
          </w:p>
        </w:tc>
        <w:tc>
          <w:tcPr>
            <w:tcW w:w="5352" w:type="dxa"/>
          </w:tcPr>
          <w:p w14:paraId="0E12989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Грамматический практикум. </w:t>
            </w:r>
          </w:p>
        </w:tc>
      </w:tr>
      <w:tr w:rsidR="001D5517" w:rsidRPr="008C4E31" w14:paraId="608459B5" w14:textId="77777777" w:rsidTr="00E23BFA">
        <w:tc>
          <w:tcPr>
            <w:tcW w:w="931" w:type="dxa"/>
          </w:tcPr>
          <w:p w14:paraId="7AD5A61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56.</w:t>
            </w:r>
          </w:p>
        </w:tc>
        <w:tc>
          <w:tcPr>
            <w:tcW w:w="5352" w:type="dxa"/>
          </w:tcPr>
          <w:p w14:paraId="71518C6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Жизнь на улице. Введение лексики.</w:t>
            </w:r>
          </w:p>
        </w:tc>
      </w:tr>
      <w:tr w:rsidR="001D5517" w:rsidRPr="008C4E31" w14:paraId="36353DB8" w14:textId="77777777" w:rsidTr="00E23BFA">
        <w:tc>
          <w:tcPr>
            <w:tcW w:w="931" w:type="dxa"/>
          </w:tcPr>
          <w:p w14:paraId="50724C3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57.</w:t>
            </w:r>
          </w:p>
        </w:tc>
        <w:tc>
          <w:tcPr>
            <w:tcW w:w="5352" w:type="dxa"/>
          </w:tcPr>
          <w:p w14:paraId="4BE1F30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Проблемы с соседями. Активизация лексики.</w:t>
            </w:r>
          </w:p>
        </w:tc>
      </w:tr>
      <w:tr w:rsidR="001D5517" w:rsidRPr="008C4E31" w14:paraId="3F6DFAB8" w14:textId="77777777" w:rsidTr="00E23BFA">
        <w:tc>
          <w:tcPr>
            <w:tcW w:w="931" w:type="dxa"/>
          </w:tcPr>
          <w:p w14:paraId="338D7E1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58.</w:t>
            </w:r>
          </w:p>
        </w:tc>
        <w:tc>
          <w:tcPr>
            <w:tcW w:w="5352" w:type="dxa"/>
          </w:tcPr>
          <w:p w14:paraId="562AB4F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Модальные глаголы.  Употребление.</w:t>
            </w:r>
          </w:p>
        </w:tc>
      </w:tr>
      <w:tr w:rsidR="001D5517" w:rsidRPr="008C4E31" w14:paraId="2779B87D" w14:textId="77777777" w:rsidTr="00E23BFA">
        <w:tc>
          <w:tcPr>
            <w:tcW w:w="931" w:type="dxa"/>
          </w:tcPr>
          <w:p w14:paraId="7938302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59.</w:t>
            </w:r>
          </w:p>
        </w:tc>
        <w:tc>
          <w:tcPr>
            <w:tcW w:w="5352" w:type="dxa"/>
          </w:tcPr>
          <w:p w14:paraId="7B9BEA5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Фразовый глагол </w:t>
            </w:r>
            <w:r w:rsidRPr="008C4E31">
              <w:rPr>
                <w:rFonts w:ascii="Times New Roman" w:eastAsia="Times New Roman" w:hAnsi="Times New Roman" w:cs="Times New Roman"/>
                <w:sz w:val="28"/>
                <w:szCs w:val="28"/>
                <w:lang w:val="en-US" w:eastAsia="ru-RU"/>
              </w:rPr>
              <w:t>to do.</w:t>
            </w:r>
          </w:p>
        </w:tc>
      </w:tr>
      <w:tr w:rsidR="001D5517" w:rsidRPr="008C4E31" w14:paraId="7F30370E" w14:textId="77777777" w:rsidTr="00E23BFA">
        <w:tc>
          <w:tcPr>
            <w:tcW w:w="931" w:type="dxa"/>
          </w:tcPr>
          <w:p w14:paraId="03A765C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60.</w:t>
            </w:r>
          </w:p>
        </w:tc>
        <w:tc>
          <w:tcPr>
            <w:tcW w:w="5352" w:type="dxa"/>
          </w:tcPr>
          <w:p w14:paraId="47F78ED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6D24F6AF" w14:textId="77777777" w:rsidTr="00E23BFA">
        <w:tc>
          <w:tcPr>
            <w:tcW w:w="931" w:type="dxa"/>
          </w:tcPr>
          <w:p w14:paraId="77BD099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61.</w:t>
            </w:r>
          </w:p>
        </w:tc>
        <w:tc>
          <w:tcPr>
            <w:tcW w:w="5352" w:type="dxa"/>
          </w:tcPr>
          <w:p w14:paraId="2A251F0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 Написание писем.</w:t>
            </w:r>
          </w:p>
        </w:tc>
      </w:tr>
      <w:tr w:rsidR="001D5517" w:rsidRPr="008C4E31" w14:paraId="38CCC5D6" w14:textId="77777777" w:rsidTr="00E23BFA">
        <w:tc>
          <w:tcPr>
            <w:tcW w:w="931" w:type="dxa"/>
          </w:tcPr>
          <w:p w14:paraId="3E1883E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62.</w:t>
            </w:r>
          </w:p>
        </w:tc>
        <w:tc>
          <w:tcPr>
            <w:tcW w:w="5352" w:type="dxa"/>
          </w:tcPr>
          <w:p w14:paraId="4D89C16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 – милый дом. Практика чтения и перевода.</w:t>
            </w:r>
          </w:p>
        </w:tc>
      </w:tr>
      <w:tr w:rsidR="001D5517" w:rsidRPr="008C4E31" w14:paraId="353F08C4" w14:textId="77777777" w:rsidTr="00E23BFA">
        <w:tc>
          <w:tcPr>
            <w:tcW w:w="931" w:type="dxa"/>
          </w:tcPr>
          <w:p w14:paraId="22CE788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63.</w:t>
            </w:r>
          </w:p>
        </w:tc>
        <w:tc>
          <w:tcPr>
            <w:tcW w:w="5352" w:type="dxa"/>
          </w:tcPr>
          <w:p w14:paraId="65F2F8C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Архитектура в Липецкой области.</w:t>
            </w:r>
          </w:p>
        </w:tc>
      </w:tr>
      <w:tr w:rsidR="001D5517" w:rsidRPr="008C4E31" w14:paraId="76B699FF" w14:textId="77777777" w:rsidTr="00E23BFA">
        <w:tc>
          <w:tcPr>
            <w:tcW w:w="931" w:type="dxa"/>
          </w:tcPr>
          <w:p w14:paraId="4E40278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64.</w:t>
            </w:r>
          </w:p>
        </w:tc>
        <w:tc>
          <w:tcPr>
            <w:tcW w:w="5352" w:type="dxa"/>
          </w:tcPr>
          <w:p w14:paraId="0E3A896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Трущобы. Активизация лексики.</w:t>
            </w:r>
          </w:p>
        </w:tc>
      </w:tr>
      <w:tr w:rsidR="001D5517" w:rsidRPr="008C4E31" w14:paraId="423C3CEB" w14:textId="77777777" w:rsidTr="00E23BFA">
        <w:tc>
          <w:tcPr>
            <w:tcW w:w="931" w:type="dxa"/>
          </w:tcPr>
          <w:p w14:paraId="563EBA7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65.</w:t>
            </w:r>
          </w:p>
        </w:tc>
        <w:tc>
          <w:tcPr>
            <w:tcW w:w="5352" w:type="dxa"/>
          </w:tcPr>
          <w:p w14:paraId="3F83E6D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 Отработка навыков чтения.</w:t>
            </w:r>
          </w:p>
        </w:tc>
      </w:tr>
      <w:tr w:rsidR="001D5517" w:rsidRPr="008C4E31" w14:paraId="6046C41F" w14:textId="77777777" w:rsidTr="00E23BFA">
        <w:tc>
          <w:tcPr>
            <w:tcW w:w="931" w:type="dxa"/>
          </w:tcPr>
          <w:p w14:paraId="1BF9E9A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66.</w:t>
            </w:r>
          </w:p>
        </w:tc>
        <w:tc>
          <w:tcPr>
            <w:tcW w:w="5352" w:type="dxa"/>
          </w:tcPr>
          <w:p w14:paraId="5D855CD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Грамматический практикум.</w:t>
            </w:r>
          </w:p>
        </w:tc>
      </w:tr>
      <w:tr w:rsidR="001D5517" w:rsidRPr="008C4E31" w14:paraId="4524CA77" w14:textId="77777777" w:rsidTr="00E23BFA">
        <w:tc>
          <w:tcPr>
            <w:tcW w:w="931" w:type="dxa"/>
          </w:tcPr>
          <w:p w14:paraId="15DEBF5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67.</w:t>
            </w:r>
          </w:p>
        </w:tc>
        <w:tc>
          <w:tcPr>
            <w:tcW w:w="5352" w:type="dxa"/>
          </w:tcPr>
          <w:p w14:paraId="1D5E490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Космос. Введение лексики.</w:t>
            </w:r>
          </w:p>
        </w:tc>
      </w:tr>
      <w:tr w:rsidR="001D5517" w:rsidRPr="008C4E31" w14:paraId="16D775D4" w14:textId="77777777" w:rsidTr="00E23BFA">
        <w:tc>
          <w:tcPr>
            <w:tcW w:w="931" w:type="dxa"/>
          </w:tcPr>
          <w:p w14:paraId="2F781C2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68.</w:t>
            </w:r>
          </w:p>
        </w:tc>
        <w:tc>
          <w:tcPr>
            <w:tcW w:w="5352" w:type="dxa"/>
          </w:tcPr>
          <w:p w14:paraId="2DDD1E1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Космические технологии. Активизация лексики.</w:t>
            </w:r>
          </w:p>
        </w:tc>
      </w:tr>
      <w:tr w:rsidR="001D5517" w:rsidRPr="008C4E31" w14:paraId="0367A8D3" w14:textId="77777777" w:rsidTr="00E23BFA">
        <w:tc>
          <w:tcPr>
            <w:tcW w:w="931" w:type="dxa"/>
          </w:tcPr>
          <w:p w14:paraId="62CFFEF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69.</w:t>
            </w:r>
          </w:p>
        </w:tc>
        <w:tc>
          <w:tcPr>
            <w:tcW w:w="5352" w:type="dxa"/>
          </w:tcPr>
          <w:p w14:paraId="6074FF0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Газеты и журналы. Развитие диалогической речи.</w:t>
            </w:r>
          </w:p>
        </w:tc>
      </w:tr>
      <w:tr w:rsidR="001D5517" w:rsidRPr="008C4E31" w14:paraId="49EB8AD3" w14:textId="77777777" w:rsidTr="00E23BFA">
        <w:tc>
          <w:tcPr>
            <w:tcW w:w="931" w:type="dxa"/>
          </w:tcPr>
          <w:p w14:paraId="3AC469D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70.</w:t>
            </w:r>
          </w:p>
        </w:tc>
        <w:tc>
          <w:tcPr>
            <w:tcW w:w="5352" w:type="dxa"/>
          </w:tcPr>
          <w:p w14:paraId="1C1E1A8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Косвенная речь. Глаголы </w:t>
            </w:r>
            <w:r w:rsidRPr="008C4E31">
              <w:rPr>
                <w:rFonts w:ascii="Times New Roman" w:eastAsia="Times New Roman" w:hAnsi="Times New Roman" w:cs="Times New Roman"/>
                <w:sz w:val="28"/>
                <w:szCs w:val="28"/>
                <w:lang w:val="en-US" w:eastAsia="ru-RU"/>
              </w:rPr>
              <w:t>say</w:t>
            </w:r>
            <w:r w:rsidRPr="008C4E31">
              <w:rPr>
                <w:rFonts w:ascii="Times New Roman" w:eastAsia="Times New Roman" w:hAnsi="Times New Roman" w:cs="Times New Roman"/>
                <w:sz w:val="28"/>
                <w:szCs w:val="28"/>
                <w:lang w:eastAsia="ru-RU"/>
              </w:rPr>
              <w:t xml:space="preserve"> </w:t>
            </w:r>
            <w:r w:rsidRPr="008C4E31">
              <w:rPr>
                <w:rFonts w:ascii="Times New Roman" w:eastAsia="Times New Roman" w:hAnsi="Times New Roman" w:cs="Times New Roman"/>
                <w:sz w:val="28"/>
                <w:szCs w:val="28"/>
                <w:lang w:val="en-US" w:eastAsia="ru-RU"/>
              </w:rPr>
              <w:t>tell</w:t>
            </w:r>
          </w:p>
        </w:tc>
      </w:tr>
      <w:tr w:rsidR="001D5517" w:rsidRPr="008C4E31" w14:paraId="7EA483FB" w14:textId="77777777" w:rsidTr="00E23BFA">
        <w:tc>
          <w:tcPr>
            <w:tcW w:w="931" w:type="dxa"/>
          </w:tcPr>
          <w:p w14:paraId="6C3990D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71.</w:t>
            </w:r>
          </w:p>
        </w:tc>
        <w:tc>
          <w:tcPr>
            <w:tcW w:w="5352" w:type="dxa"/>
          </w:tcPr>
          <w:p w14:paraId="7775D620"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 xml:space="preserve">Фразовый глагол </w:t>
            </w:r>
            <w:r w:rsidRPr="008C4E31">
              <w:rPr>
                <w:rFonts w:ascii="Times New Roman" w:eastAsia="Times New Roman" w:hAnsi="Times New Roman" w:cs="Times New Roman"/>
                <w:sz w:val="28"/>
                <w:szCs w:val="28"/>
                <w:lang w:val="en-US" w:eastAsia="ru-RU"/>
              </w:rPr>
              <w:t>to talk</w:t>
            </w:r>
          </w:p>
        </w:tc>
      </w:tr>
      <w:tr w:rsidR="001D5517" w:rsidRPr="008C4E31" w14:paraId="51D666B0" w14:textId="77777777" w:rsidTr="00E23BFA">
        <w:tc>
          <w:tcPr>
            <w:tcW w:w="931" w:type="dxa"/>
          </w:tcPr>
          <w:p w14:paraId="086825D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72.</w:t>
            </w:r>
          </w:p>
        </w:tc>
        <w:tc>
          <w:tcPr>
            <w:tcW w:w="5352" w:type="dxa"/>
          </w:tcPr>
          <w:p w14:paraId="1E80E4C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Глаголы с послелогами.  Употребление.</w:t>
            </w:r>
          </w:p>
        </w:tc>
      </w:tr>
      <w:tr w:rsidR="001D5517" w:rsidRPr="008C4E31" w14:paraId="13B94C2E" w14:textId="77777777" w:rsidTr="00E23BFA">
        <w:tc>
          <w:tcPr>
            <w:tcW w:w="931" w:type="dxa"/>
          </w:tcPr>
          <w:p w14:paraId="292E3C1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lastRenderedPageBreak/>
              <w:t>73.</w:t>
            </w:r>
          </w:p>
        </w:tc>
        <w:tc>
          <w:tcPr>
            <w:tcW w:w="5352" w:type="dxa"/>
          </w:tcPr>
          <w:p w14:paraId="6DC4032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1A2230B9" w14:textId="77777777" w:rsidTr="00E23BFA">
        <w:tc>
          <w:tcPr>
            <w:tcW w:w="931" w:type="dxa"/>
          </w:tcPr>
          <w:p w14:paraId="46AC3AE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74.</w:t>
            </w:r>
          </w:p>
        </w:tc>
        <w:tc>
          <w:tcPr>
            <w:tcW w:w="5352" w:type="dxa"/>
          </w:tcPr>
          <w:p w14:paraId="585D9B7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w:t>
            </w:r>
          </w:p>
        </w:tc>
      </w:tr>
      <w:tr w:rsidR="001D5517" w:rsidRPr="008C4E31" w14:paraId="5DAF0B05" w14:textId="77777777" w:rsidTr="00E23BFA">
        <w:tc>
          <w:tcPr>
            <w:tcW w:w="931" w:type="dxa"/>
          </w:tcPr>
          <w:p w14:paraId="2CB3F2C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75.</w:t>
            </w:r>
          </w:p>
        </w:tc>
        <w:tc>
          <w:tcPr>
            <w:tcW w:w="5352" w:type="dxa"/>
          </w:tcPr>
          <w:p w14:paraId="0E75F11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Языки британских островов. Развитие монологических навыков. </w:t>
            </w:r>
          </w:p>
        </w:tc>
      </w:tr>
      <w:tr w:rsidR="001D5517" w:rsidRPr="008C4E31" w14:paraId="31B8E06B" w14:textId="77777777" w:rsidTr="00E23BFA">
        <w:tc>
          <w:tcPr>
            <w:tcW w:w="931" w:type="dxa"/>
          </w:tcPr>
          <w:p w14:paraId="1F46AED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76.</w:t>
            </w:r>
          </w:p>
        </w:tc>
        <w:tc>
          <w:tcPr>
            <w:tcW w:w="5352" w:type="dxa"/>
          </w:tcPr>
          <w:p w14:paraId="75AE106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Иностранные языки в будущей профессии</w:t>
            </w:r>
            <w:r w:rsidRPr="008C4E31">
              <w:rPr>
                <w:rFonts w:ascii="Times New Roman" w:eastAsia="Times New Roman" w:hAnsi="Times New Roman" w:cs="Times New Roman"/>
                <w:sz w:val="28"/>
                <w:szCs w:val="28"/>
                <w:lang w:eastAsia="ru-RU"/>
              </w:rPr>
              <w:t xml:space="preserve"> </w:t>
            </w:r>
          </w:p>
        </w:tc>
      </w:tr>
      <w:tr w:rsidR="001D5517" w:rsidRPr="008C4E31" w14:paraId="38866EBC" w14:textId="77777777" w:rsidTr="00E23BFA">
        <w:tc>
          <w:tcPr>
            <w:tcW w:w="931" w:type="dxa"/>
          </w:tcPr>
          <w:p w14:paraId="1C8632F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77.</w:t>
            </w:r>
          </w:p>
        </w:tc>
        <w:tc>
          <w:tcPr>
            <w:tcW w:w="5352" w:type="dxa"/>
          </w:tcPr>
          <w:p w14:paraId="635E6CF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Иностранные языки для повседневного общения</w:t>
            </w:r>
          </w:p>
        </w:tc>
      </w:tr>
      <w:tr w:rsidR="001D5517" w:rsidRPr="008C4E31" w14:paraId="08767D26" w14:textId="77777777" w:rsidTr="00E23BFA">
        <w:tc>
          <w:tcPr>
            <w:tcW w:w="931" w:type="dxa"/>
          </w:tcPr>
          <w:p w14:paraId="1852EE9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78.</w:t>
            </w:r>
          </w:p>
        </w:tc>
        <w:tc>
          <w:tcPr>
            <w:tcW w:w="5352" w:type="dxa"/>
          </w:tcPr>
          <w:p w14:paraId="409753C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Грамматический практикум.</w:t>
            </w:r>
          </w:p>
        </w:tc>
      </w:tr>
      <w:tr w:rsidR="001D5517" w:rsidRPr="008C4E31" w14:paraId="65D5C757" w14:textId="77777777" w:rsidTr="00E23BFA">
        <w:tc>
          <w:tcPr>
            <w:tcW w:w="931" w:type="dxa"/>
          </w:tcPr>
          <w:p w14:paraId="44ABCB9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79.</w:t>
            </w:r>
          </w:p>
        </w:tc>
        <w:tc>
          <w:tcPr>
            <w:tcW w:w="5352" w:type="dxa"/>
          </w:tcPr>
          <w:p w14:paraId="0DADF67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Надежды и мечты. Введение лексики.</w:t>
            </w:r>
          </w:p>
        </w:tc>
      </w:tr>
      <w:tr w:rsidR="001D5517" w:rsidRPr="008C4E31" w14:paraId="6A756507" w14:textId="77777777" w:rsidTr="00E23BFA">
        <w:tc>
          <w:tcPr>
            <w:tcW w:w="931" w:type="dxa"/>
          </w:tcPr>
          <w:p w14:paraId="554D3BB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80.</w:t>
            </w:r>
          </w:p>
        </w:tc>
        <w:tc>
          <w:tcPr>
            <w:tcW w:w="5352" w:type="dxa"/>
          </w:tcPr>
          <w:p w14:paraId="0EF8663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Образование в университете. Активизация лексики. </w:t>
            </w:r>
          </w:p>
        </w:tc>
      </w:tr>
      <w:tr w:rsidR="001D5517" w:rsidRPr="008C4E31" w14:paraId="161BEEFD" w14:textId="77777777" w:rsidTr="00E23BFA">
        <w:tc>
          <w:tcPr>
            <w:tcW w:w="931" w:type="dxa"/>
          </w:tcPr>
          <w:p w14:paraId="34B1A7B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81.</w:t>
            </w:r>
          </w:p>
        </w:tc>
        <w:tc>
          <w:tcPr>
            <w:tcW w:w="5352" w:type="dxa"/>
          </w:tcPr>
          <w:p w14:paraId="1E7C001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Развитие диалогической речи.</w:t>
            </w:r>
          </w:p>
        </w:tc>
      </w:tr>
      <w:tr w:rsidR="001D5517" w:rsidRPr="008C4E31" w14:paraId="7EA20C55" w14:textId="77777777" w:rsidTr="00E23BFA">
        <w:tc>
          <w:tcPr>
            <w:tcW w:w="931" w:type="dxa"/>
          </w:tcPr>
          <w:p w14:paraId="48AC0CB8"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82.</w:t>
            </w:r>
          </w:p>
        </w:tc>
        <w:tc>
          <w:tcPr>
            <w:tcW w:w="5352" w:type="dxa"/>
          </w:tcPr>
          <w:p w14:paraId="0B70BA2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Три типа условных предложений.  Тренировка.</w:t>
            </w:r>
          </w:p>
        </w:tc>
      </w:tr>
      <w:tr w:rsidR="001D5517" w:rsidRPr="008C4E31" w14:paraId="27A638DB" w14:textId="77777777" w:rsidTr="00E23BFA">
        <w:tc>
          <w:tcPr>
            <w:tcW w:w="931" w:type="dxa"/>
          </w:tcPr>
          <w:p w14:paraId="29C0127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83.</w:t>
            </w:r>
          </w:p>
        </w:tc>
        <w:tc>
          <w:tcPr>
            <w:tcW w:w="5352" w:type="dxa"/>
          </w:tcPr>
          <w:p w14:paraId="489217C2" w14:textId="77777777" w:rsidR="001D5517" w:rsidRPr="008C4E31" w:rsidRDefault="001D5517" w:rsidP="008C4E31">
            <w:pPr>
              <w:spacing w:after="0" w:line="360" w:lineRule="auto"/>
              <w:rPr>
                <w:rFonts w:ascii="Times New Roman" w:eastAsia="Times New Roman" w:hAnsi="Times New Roman" w:cs="Times New Roman"/>
                <w:sz w:val="28"/>
                <w:szCs w:val="28"/>
                <w:lang w:val="en-US" w:eastAsia="ru-RU"/>
              </w:rPr>
            </w:pPr>
            <w:r w:rsidRPr="008C4E31">
              <w:rPr>
                <w:rFonts w:ascii="Times New Roman" w:eastAsia="Times New Roman" w:hAnsi="Times New Roman" w:cs="Times New Roman"/>
                <w:sz w:val="28"/>
                <w:szCs w:val="28"/>
                <w:lang w:eastAsia="ru-RU"/>
              </w:rPr>
              <w:t>Употребление глаголов с послелогами.</w:t>
            </w:r>
          </w:p>
        </w:tc>
      </w:tr>
      <w:tr w:rsidR="001D5517" w:rsidRPr="008C4E31" w14:paraId="1B5E710D" w14:textId="77777777" w:rsidTr="00E23BFA">
        <w:tc>
          <w:tcPr>
            <w:tcW w:w="931" w:type="dxa"/>
          </w:tcPr>
          <w:p w14:paraId="2EDFF90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84.</w:t>
            </w:r>
          </w:p>
        </w:tc>
        <w:tc>
          <w:tcPr>
            <w:tcW w:w="5352" w:type="dxa"/>
          </w:tcPr>
          <w:p w14:paraId="6162839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7371F158" w14:textId="77777777" w:rsidTr="00E23BFA">
        <w:tc>
          <w:tcPr>
            <w:tcW w:w="931" w:type="dxa"/>
          </w:tcPr>
          <w:p w14:paraId="1123C09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85.</w:t>
            </w:r>
          </w:p>
        </w:tc>
        <w:tc>
          <w:tcPr>
            <w:tcW w:w="5352" w:type="dxa"/>
          </w:tcPr>
          <w:p w14:paraId="23A1060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w:t>
            </w:r>
          </w:p>
        </w:tc>
      </w:tr>
      <w:tr w:rsidR="001D5517" w:rsidRPr="008C4E31" w14:paraId="522FF76B" w14:textId="77777777" w:rsidTr="00E23BFA">
        <w:tc>
          <w:tcPr>
            <w:tcW w:w="931" w:type="dxa"/>
          </w:tcPr>
          <w:p w14:paraId="7544A7E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86.</w:t>
            </w:r>
          </w:p>
        </w:tc>
        <w:tc>
          <w:tcPr>
            <w:tcW w:w="5352" w:type="dxa"/>
          </w:tcPr>
          <w:p w14:paraId="65E9B77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Где можно учиться? Престижные учебные заведения.</w:t>
            </w:r>
          </w:p>
        </w:tc>
      </w:tr>
      <w:tr w:rsidR="001D5517" w:rsidRPr="008C4E31" w14:paraId="614E54E1" w14:textId="77777777" w:rsidTr="00E23BFA">
        <w:tc>
          <w:tcPr>
            <w:tcW w:w="931" w:type="dxa"/>
          </w:tcPr>
          <w:p w14:paraId="15339DA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87.</w:t>
            </w:r>
          </w:p>
        </w:tc>
        <w:tc>
          <w:tcPr>
            <w:tcW w:w="5352" w:type="dxa"/>
          </w:tcPr>
          <w:p w14:paraId="783340E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Учебные заведения России.</w:t>
            </w:r>
          </w:p>
        </w:tc>
      </w:tr>
      <w:tr w:rsidR="001D5517" w:rsidRPr="008C4E31" w14:paraId="05445B98" w14:textId="77777777" w:rsidTr="00E23BFA">
        <w:tc>
          <w:tcPr>
            <w:tcW w:w="931" w:type="dxa"/>
          </w:tcPr>
          <w:p w14:paraId="151B2FF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88.</w:t>
            </w:r>
          </w:p>
        </w:tc>
        <w:tc>
          <w:tcPr>
            <w:tcW w:w="5352" w:type="dxa"/>
          </w:tcPr>
          <w:p w14:paraId="4F0B72E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Экология. Отношение к обезьянам.</w:t>
            </w:r>
          </w:p>
        </w:tc>
      </w:tr>
      <w:tr w:rsidR="001D5517" w:rsidRPr="008C4E31" w14:paraId="167B9E17" w14:textId="77777777" w:rsidTr="00E23BFA">
        <w:tc>
          <w:tcPr>
            <w:tcW w:w="931" w:type="dxa"/>
          </w:tcPr>
          <w:p w14:paraId="2A7A8ED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89.</w:t>
            </w:r>
          </w:p>
        </w:tc>
        <w:tc>
          <w:tcPr>
            <w:tcW w:w="5352" w:type="dxa"/>
          </w:tcPr>
          <w:p w14:paraId="3AC79A6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аудирования.</w:t>
            </w:r>
          </w:p>
        </w:tc>
      </w:tr>
      <w:tr w:rsidR="001D5517" w:rsidRPr="008C4E31" w14:paraId="7A782F56" w14:textId="77777777" w:rsidTr="00E23BFA">
        <w:tc>
          <w:tcPr>
            <w:tcW w:w="931" w:type="dxa"/>
          </w:tcPr>
          <w:p w14:paraId="1F6C9A1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90.</w:t>
            </w:r>
          </w:p>
        </w:tc>
        <w:tc>
          <w:tcPr>
            <w:tcW w:w="5352" w:type="dxa"/>
          </w:tcPr>
          <w:p w14:paraId="245F637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Российская поп-звезда. Отработка навыков чтения и работы с текстом.</w:t>
            </w:r>
          </w:p>
        </w:tc>
      </w:tr>
      <w:tr w:rsidR="001D5517" w:rsidRPr="008C4E31" w14:paraId="073B3D3D" w14:textId="77777777" w:rsidTr="00E23BFA">
        <w:tc>
          <w:tcPr>
            <w:tcW w:w="931" w:type="dxa"/>
          </w:tcPr>
          <w:p w14:paraId="6FBCE54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91.</w:t>
            </w:r>
          </w:p>
        </w:tc>
        <w:tc>
          <w:tcPr>
            <w:tcW w:w="5352" w:type="dxa"/>
          </w:tcPr>
          <w:p w14:paraId="3CB502D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Мистические места. Введение лексики.</w:t>
            </w:r>
          </w:p>
        </w:tc>
      </w:tr>
      <w:tr w:rsidR="001D5517" w:rsidRPr="008C4E31" w14:paraId="54D7F9E9" w14:textId="77777777" w:rsidTr="00E23BFA">
        <w:tc>
          <w:tcPr>
            <w:tcW w:w="931" w:type="dxa"/>
          </w:tcPr>
          <w:p w14:paraId="06A9110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92.</w:t>
            </w:r>
          </w:p>
        </w:tc>
        <w:tc>
          <w:tcPr>
            <w:tcW w:w="5352" w:type="dxa"/>
          </w:tcPr>
          <w:p w14:paraId="1EFFC29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Аэропорты и метро. Активизация лексики.</w:t>
            </w:r>
          </w:p>
        </w:tc>
      </w:tr>
      <w:tr w:rsidR="001D5517" w:rsidRPr="008C4E31" w14:paraId="658E7C91" w14:textId="77777777" w:rsidTr="00E23BFA">
        <w:tc>
          <w:tcPr>
            <w:tcW w:w="931" w:type="dxa"/>
          </w:tcPr>
          <w:p w14:paraId="7C9B333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93.</w:t>
            </w:r>
          </w:p>
        </w:tc>
        <w:tc>
          <w:tcPr>
            <w:tcW w:w="5352" w:type="dxa"/>
          </w:tcPr>
          <w:p w14:paraId="6907A69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Транспорт в  России</w:t>
            </w:r>
          </w:p>
        </w:tc>
      </w:tr>
      <w:tr w:rsidR="001D5517" w:rsidRPr="008C4E31" w14:paraId="0A99E912" w14:textId="77777777" w:rsidTr="00E23BFA">
        <w:tc>
          <w:tcPr>
            <w:tcW w:w="931" w:type="dxa"/>
          </w:tcPr>
          <w:p w14:paraId="264DA9B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94.</w:t>
            </w:r>
          </w:p>
        </w:tc>
        <w:tc>
          <w:tcPr>
            <w:tcW w:w="5352" w:type="dxa"/>
          </w:tcPr>
          <w:p w14:paraId="0C7549B9"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Инверсия. Употребление. Отработка.</w:t>
            </w:r>
          </w:p>
        </w:tc>
      </w:tr>
      <w:tr w:rsidR="001D5517" w:rsidRPr="008C4E31" w14:paraId="3BF4A4B3" w14:textId="77777777" w:rsidTr="00E23BFA">
        <w:tc>
          <w:tcPr>
            <w:tcW w:w="931" w:type="dxa"/>
          </w:tcPr>
          <w:p w14:paraId="4D8F071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95.</w:t>
            </w:r>
          </w:p>
        </w:tc>
        <w:tc>
          <w:tcPr>
            <w:tcW w:w="5352" w:type="dxa"/>
          </w:tcPr>
          <w:p w14:paraId="0310F0D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Фразовый глагол </w:t>
            </w:r>
            <w:r w:rsidRPr="008C4E31">
              <w:rPr>
                <w:rFonts w:ascii="Times New Roman" w:eastAsia="Times New Roman" w:hAnsi="Times New Roman" w:cs="Times New Roman"/>
                <w:sz w:val="28"/>
                <w:szCs w:val="28"/>
                <w:lang w:val="en-US" w:eastAsia="ru-RU"/>
              </w:rPr>
              <w:t>to check</w:t>
            </w:r>
            <w:r w:rsidRPr="008C4E31">
              <w:rPr>
                <w:rFonts w:ascii="Times New Roman" w:eastAsia="Times New Roman" w:hAnsi="Times New Roman" w:cs="Times New Roman"/>
                <w:sz w:val="28"/>
                <w:szCs w:val="28"/>
                <w:lang w:eastAsia="ru-RU"/>
              </w:rPr>
              <w:t>.</w:t>
            </w:r>
          </w:p>
        </w:tc>
      </w:tr>
      <w:tr w:rsidR="001D5517" w:rsidRPr="008C4E31" w14:paraId="0644F8E0" w14:textId="77777777" w:rsidTr="00E23BFA">
        <w:tc>
          <w:tcPr>
            <w:tcW w:w="931" w:type="dxa"/>
          </w:tcPr>
          <w:p w14:paraId="335F482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lastRenderedPageBreak/>
              <w:t>96.</w:t>
            </w:r>
          </w:p>
        </w:tc>
        <w:tc>
          <w:tcPr>
            <w:tcW w:w="5352" w:type="dxa"/>
          </w:tcPr>
          <w:p w14:paraId="695F40C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Глаголы с послелогами. Употребление.</w:t>
            </w:r>
          </w:p>
        </w:tc>
      </w:tr>
      <w:tr w:rsidR="001D5517" w:rsidRPr="008C4E31" w14:paraId="36B3AABC" w14:textId="77777777" w:rsidTr="00E23BFA">
        <w:tc>
          <w:tcPr>
            <w:tcW w:w="931" w:type="dxa"/>
          </w:tcPr>
          <w:p w14:paraId="1F0C500A"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97.</w:t>
            </w:r>
          </w:p>
        </w:tc>
        <w:tc>
          <w:tcPr>
            <w:tcW w:w="5352" w:type="dxa"/>
          </w:tcPr>
          <w:p w14:paraId="36675EFC"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Домашнее чтение.</w:t>
            </w:r>
          </w:p>
        </w:tc>
      </w:tr>
      <w:tr w:rsidR="001D5517" w:rsidRPr="008C4E31" w14:paraId="49DB51D3" w14:textId="77777777" w:rsidTr="00E23BFA">
        <w:tc>
          <w:tcPr>
            <w:tcW w:w="931" w:type="dxa"/>
          </w:tcPr>
          <w:p w14:paraId="25A9C93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98.</w:t>
            </w:r>
          </w:p>
        </w:tc>
        <w:tc>
          <w:tcPr>
            <w:tcW w:w="5352" w:type="dxa"/>
          </w:tcPr>
          <w:p w14:paraId="7D97F693"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Отработка навыков письма.</w:t>
            </w:r>
          </w:p>
        </w:tc>
      </w:tr>
      <w:tr w:rsidR="001D5517" w:rsidRPr="008C4E31" w14:paraId="392C0423" w14:textId="77777777" w:rsidTr="00E23BFA">
        <w:tc>
          <w:tcPr>
            <w:tcW w:w="931" w:type="dxa"/>
          </w:tcPr>
          <w:p w14:paraId="7DDEDF3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99.</w:t>
            </w:r>
          </w:p>
        </w:tc>
        <w:tc>
          <w:tcPr>
            <w:tcW w:w="5352" w:type="dxa"/>
          </w:tcPr>
          <w:p w14:paraId="6A256F4E"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Мое любимое место. Введение лексики.</w:t>
            </w:r>
          </w:p>
        </w:tc>
      </w:tr>
      <w:tr w:rsidR="001D5517" w:rsidRPr="008C4E31" w14:paraId="53ED9EEB" w14:textId="77777777" w:rsidTr="00E23BFA">
        <w:tc>
          <w:tcPr>
            <w:tcW w:w="931" w:type="dxa"/>
          </w:tcPr>
          <w:p w14:paraId="68A795C5"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100.</w:t>
            </w:r>
          </w:p>
        </w:tc>
        <w:tc>
          <w:tcPr>
            <w:tcW w:w="5352" w:type="dxa"/>
          </w:tcPr>
          <w:p w14:paraId="0029855B"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Р/К Достопримечательности в России</w:t>
            </w:r>
          </w:p>
        </w:tc>
      </w:tr>
      <w:tr w:rsidR="001D5517" w:rsidRPr="008C4E31" w14:paraId="2D7F6921" w14:textId="77777777" w:rsidTr="00E23BFA">
        <w:tc>
          <w:tcPr>
            <w:tcW w:w="931" w:type="dxa"/>
          </w:tcPr>
          <w:p w14:paraId="5DF67350"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101.</w:t>
            </w:r>
          </w:p>
        </w:tc>
        <w:tc>
          <w:tcPr>
            <w:tcW w:w="5352" w:type="dxa"/>
          </w:tcPr>
          <w:p w14:paraId="52B2B96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 xml:space="preserve">Контрольная работа за </w:t>
            </w:r>
            <w:r w:rsidRPr="008C4E31">
              <w:rPr>
                <w:rFonts w:ascii="Times New Roman" w:eastAsia="Times New Roman" w:hAnsi="Times New Roman" w:cs="Times New Roman"/>
                <w:sz w:val="28"/>
                <w:szCs w:val="28"/>
                <w:lang w:val="en-US" w:eastAsia="ru-RU"/>
              </w:rPr>
              <w:t>II</w:t>
            </w:r>
            <w:r w:rsidRPr="008C4E31">
              <w:rPr>
                <w:rFonts w:ascii="Times New Roman" w:eastAsia="Times New Roman" w:hAnsi="Times New Roman" w:cs="Times New Roman"/>
                <w:sz w:val="28"/>
                <w:szCs w:val="28"/>
                <w:lang w:eastAsia="ru-RU"/>
              </w:rPr>
              <w:t xml:space="preserve">  полугодие по теме «Общение. Путешествие»</w:t>
            </w:r>
          </w:p>
        </w:tc>
      </w:tr>
      <w:tr w:rsidR="001D5517" w:rsidRPr="008C4E31" w14:paraId="5AA3E9B5" w14:textId="77777777" w:rsidTr="00E23BFA">
        <w:tc>
          <w:tcPr>
            <w:tcW w:w="931" w:type="dxa"/>
          </w:tcPr>
          <w:p w14:paraId="0BF0E01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102.</w:t>
            </w:r>
          </w:p>
        </w:tc>
        <w:tc>
          <w:tcPr>
            <w:tcW w:w="5352" w:type="dxa"/>
          </w:tcPr>
          <w:p w14:paraId="32D2C387"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sidRPr="008C4E31">
              <w:rPr>
                <w:rFonts w:ascii="Times New Roman" w:eastAsia="Times New Roman" w:hAnsi="Times New Roman" w:cs="Times New Roman"/>
                <w:sz w:val="28"/>
                <w:szCs w:val="28"/>
                <w:lang w:eastAsia="ru-RU"/>
              </w:rPr>
              <w:t>Обобщение</w:t>
            </w:r>
          </w:p>
        </w:tc>
      </w:tr>
      <w:tr w:rsidR="001D5517" w:rsidRPr="008C4E31" w14:paraId="4F4A5122" w14:textId="77777777" w:rsidTr="00E23BFA">
        <w:tc>
          <w:tcPr>
            <w:tcW w:w="931" w:type="dxa"/>
          </w:tcPr>
          <w:p w14:paraId="5D49B286"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5352" w:type="dxa"/>
          </w:tcPr>
          <w:p w14:paraId="6F529C7D"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w:t>
            </w:r>
          </w:p>
        </w:tc>
      </w:tr>
      <w:tr w:rsidR="001D5517" w:rsidRPr="008C4E31" w14:paraId="56D356E0" w14:textId="77777777" w:rsidTr="00E23BFA">
        <w:tc>
          <w:tcPr>
            <w:tcW w:w="931" w:type="dxa"/>
          </w:tcPr>
          <w:p w14:paraId="71176A94"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5352" w:type="dxa"/>
          </w:tcPr>
          <w:p w14:paraId="2A6098D1"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w:t>
            </w:r>
          </w:p>
        </w:tc>
      </w:tr>
      <w:tr w:rsidR="001D5517" w:rsidRPr="008C4E31" w14:paraId="61856B8D" w14:textId="77777777" w:rsidTr="00E23BFA">
        <w:tc>
          <w:tcPr>
            <w:tcW w:w="931" w:type="dxa"/>
          </w:tcPr>
          <w:p w14:paraId="04B8BE1F"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5352" w:type="dxa"/>
          </w:tcPr>
          <w:p w14:paraId="3E627092" w14:textId="77777777" w:rsidR="001D5517" w:rsidRPr="008C4E31" w:rsidRDefault="001D5517" w:rsidP="008C4E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w:t>
            </w:r>
          </w:p>
        </w:tc>
      </w:tr>
    </w:tbl>
    <w:p w14:paraId="567BEA3F" w14:textId="77777777" w:rsidR="008C4E31" w:rsidRPr="008C4E31" w:rsidRDefault="008C4E31" w:rsidP="008C4E31">
      <w:pPr>
        <w:spacing w:line="360" w:lineRule="auto"/>
        <w:jc w:val="center"/>
        <w:rPr>
          <w:rFonts w:ascii="Times New Roman" w:eastAsia="Times New Roman" w:hAnsi="Times New Roman" w:cs="Times New Roman"/>
          <w:sz w:val="28"/>
          <w:szCs w:val="28"/>
          <w:lang w:eastAsia="ru-RU"/>
        </w:rPr>
      </w:pPr>
    </w:p>
    <w:p w14:paraId="6AD64D8C" w14:textId="77777777" w:rsidR="008C4E31" w:rsidRPr="008C4E31" w:rsidRDefault="008C4E31" w:rsidP="008C4E31">
      <w:pPr>
        <w:spacing w:line="360" w:lineRule="auto"/>
        <w:jc w:val="both"/>
        <w:rPr>
          <w:rFonts w:ascii="Times New Roman" w:eastAsia="Times New Roman" w:hAnsi="Times New Roman" w:cs="Times New Roman"/>
          <w:b/>
          <w:sz w:val="28"/>
          <w:szCs w:val="28"/>
          <w:u w:val="single"/>
          <w:lang w:eastAsia="ru-RU"/>
        </w:rPr>
      </w:pPr>
    </w:p>
    <w:p w14:paraId="3A69EBD2" w14:textId="77777777" w:rsidR="008C4E31" w:rsidRPr="008C4E31" w:rsidRDefault="008C4E31" w:rsidP="008C4E31">
      <w:pPr>
        <w:spacing w:line="360" w:lineRule="auto"/>
        <w:jc w:val="both"/>
        <w:rPr>
          <w:rFonts w:ascii="Times New Roman" w:eastAsia="Times New Roman" w:hAnsi="Times New Roman" w:cs="Times New Roman"/>
          <w:b/>
          <w:sz w:val="28"/>
          <w:szCs w:val="28"/>
          <w:u w:val="single"/>
          <w:lang w:eastAsia="ru-RU"/>
        </w:rPr>
      </w:pPr>
    </w:p>
    <w:p w14:paraId="0C88A9CA" w14:textId="77777777" w:rsidR="008C4E31" w:rsidRPr="008C4E31" w:rsidRDefault="008C4E31" w:rsidP="008C4E31">
      <w:pPr>
        <w:spacing w:line="360" w:lineRule="auto"/>
        <w:jc w:val="both"/>
        <w:rPr>
          <w:rFonts w:ascii="Times New Roman" w:eastAsia="Times New Roman" w:hAnsi="Times New Roman" w:cs="Times New Roman"/>
          <w:b/>
          <w:sz w:val="28"/>
          <w:szCs w:val="28"/>
          <w:u w:val="single"/>
          <w:lang w:eastAsia="ru-RU"/>
        </w:rPr>
      </w:pPr>
    </w:p>
    <w:p w14:paraId="71E65D55"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2D977380"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2636C573"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1E419F5A"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568AF99D"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2C96E589"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33F08905"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2DC54CE6"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0523E35B" w14:textId="77777777" w:rsidR="008C4E31"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4CD5DEB1" w14:textId="77777777" w:rsidR="008C4E31" w:rsidRPr="006C54BB" w:rsidRDefault="008C4E31" w:rsidP="006C54BB">
      <w:pPr>
        <w:pStyle w:val="a4"/>
        <w:suppressAutoHyphens/>
        <w:spacing w:after="0" w:line="360" w:lineRule="auto"/>
        <w:ind w:left="1080"/>
        <w:jc w:val="both"/>
        <w:rPr>
          <w:rFonts w:ascii="Times New Roman" w:eastAsia="Calibri" w:hAnsi="Times New Roman" w:cs="Times New Roman"/>
          <w:b/>
          <w:sz w:val="28"/>
          <w:szCs w:val="28"/>
          <w:u w:color="000000"/>
          <w:bdr w:val="nil"/>
          <w:lang w:eastAsia="ru-RU"/>
        </w:rPr>
      </w:pPr>
    </w:p>
    <w:p w14:paraId="43CD14D3" w14:textId="77777777" w:rsidR="006C54BB" w:rsidRPr="006C54BB" w:rsidRDefault="006C54BB" w:rsidP="006C54BB">
      <w:pPr>
        <w:suppressAutoHyphens/>
        <w:spacing w:after="0" w:line="360" w:lineRule="auto"/>
        <w:ind w:firstLine="284"/>
        <w:jc w:val="both"/>
        <w:rPr>
          <w:rFonts w:ascii="Times New Roman" w:eastAsia="Calibri" w:hAnsi="Times New Roman" w:cs="Times New Roman"/>
          <w:i/>
          <w:sz w:val="28"/>
          <w:szCs w:val="28"/>
          <w:u w:color="000000"/>
          <w:bdr w:val="nil"/>
          <w:lang w:eastAsia="ru-RU"/>
        </w:rPr>
      </w:pPr>
    </w:p>
    <w:p w14:paraId="2DA4CB67" w14:textId="77777777" w:rsidR="006C54BB" w:rsidRPr="006C54BB" w:rsidRDefault="006C54BB" w:rsidP="006C54BB">
      <w:pPr>
        <w:suppressAutoHyphens/>
        <w:spacing w:after="0" w:line="360" w:lineRule="auto"/>
        <w:ind w:firstLine="709"/>
        <w:jc w:val="both"/>
        <w:rPr>
          <w:rFonts w:ascii="Times New Roman" w:eastAsia="Calibri" w:hAnsi="Times New Roman" w:cs="Times New Roman"/>
          <w:i/>
          <w:sz w:val="28"/>
          <w:szCs w:val="28"/>
        </w:rPr>
      </w:pPr>
    </w:p>
    <w:p w14:paraId="261C05B6" w14:textId="77777777" w:rsidR="006C54BB" w:rsidRPr="006C54BB" w:rsidRDefault="006C54BB">
      <w:pPr>
        <w:rPr>
          <w:rFonts w:ascii="Times New Roman" w:hAnsi="Times New Roman" w:cs="Times New Roman"/>
          <w:sz w:val="28"/>
          <w:szCs w:val="28"/>
        </w:rPr>
      </w:pPr>
    </w:p>
    <w:sectPr w:rsidR="006C54BB" w:rsidRPr="006C54BB" w:rsidSect="00D71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93F"/>
    <w:multiLevelType w:val="hybridMultilevel"/>
    <w:tmpl w:val="8A2EA2D4"/>
    <w:lvl w:ilvl="0" w:tplc="5FD4ADF4">
      <w:start w:val="1"/>
      <w:numFmt w:val="bullet"/>
      <w:lvlText w:val=""/>
      <w:lvlJc w:val="left"/>
      <w:pPr>
        <w:ind w:left="720" w:hanging="360"/>
      </w:pPr>
      <w:rPr>
        <w:rFonts w:ascii="Symbol" w:hAnsi="Symbol" w:hint="default"/>
        <w:b/>
        <w:i w:val="0"/>
        <w:strike w:val="0"/>
        <w:dstrike w:val="0"/>
        <w:color w:val="000000"/>
        <w:sz w:val="4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939BF"/>
    <w:multiLevelType w:val="hybridMultilevel"/>
    <w:tmpl w:val="61E86C6E"/>
    <w:lvl w:ilvl="0" w:tplc="A5808D8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2AE5054"/>
    <w:multiLevelType w:val="hybridMultilevel"/>
    <w:tmpl w:val="45DC96FC"/>
    <w:lvl w:ilvl="0" w:tplc="5FD4ADF4">
      <w:start w:val="1"/>
      <w:numFmt w:val="bullet"/>
      <w:lvlText w:val=""/>
      <w:lvlJc w:val="left"/>
      <w:pPr>
        <w:ind w:left="720" w:hanging="360"/>
      </w:pPr>
      <w:rPr>
        <w:rFonts w:ascii="Symbol" w:hAnsi="Symbol" w:hint="default"/>
        <w:b/>
        <w:i w:val="0"/>
        <w:strike w:val="0"/>
        <w:dstrike w:val="0"/>
        <w:color w:val="000000"/>
        <w:sz w:val="4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27861"/>
    <w:multiLevelType w:val="hybridMultilevel"/>
    <w:tmpl w:val="E3BC6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F50091"/>
    <w:multiLevelType w:val="hybridMultilevel"/>
    <w:tmpl w:val="78283B60"/>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9865F2C"/>
    <w:multiLevelType w:val="hybridMultilevel"/>
    <w:tmpl w:val="59162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2C4588"/>
    <w:multiLevelType w:val="hybridMultilevel"/>
    <w:tmpl w:val="317A7F86"/>
    <w:lvl w:ilvl="0" w:tplc="04190001">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481961"/>
    <w:multiLevelType w:val="hybridMultilevel"/>
    <w:tmpl w:val="31A61ED8"/>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186716"/>
    <w:multiLevelType w:val="hybridMultilevel"/>
    <w:tmpl w:val="3D4E638E"/>
    <w:lvl w:ilvl="0" w:tplc="61DEF2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B371F"/>
    <w:multiLevelType w:val="hybridMultilevel"/>
    <w:tmpl w:val="FF2CD010"/>
    <w:lvl w:ilvl="0" w:tplc="8FB0DB08">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2BD41429"/>
    <w:multiLevelType w:val="hybridMultilevel"/>
    <w:tmpl w:val="A76C7DF6"/>
    <w:lvl w:ilvl="0" w:tplc="C4B0222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15:restartNumberingAfterBreak="0">
    <w:nsid w:val="2E857F71"/>
    <w:multiLevelType w:val="hybridMultilevel"/>
    <w:tmpl w:val="28C8AE7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D077380"/>
    <w:multiLevelType w:val="hybridMultilevel"/>
    <w:tmpl w:val="529A3D3C"/>
    <w:lvl w:ilvl="0" w:tplc="5FD4ADF4">
      <w:start w:val="1"/>
      <w:numFmt w:val="bullet"/>
      <w:lvlText w:val=""/>
      <w:lvlJc w:val="left"/>
      <w:pPr>
        <w:ind w:left="720" w:hanging="360"/>
      </w:pPr>
      <w:rPr>
        <w:rFonts w:ascii="Symbol" w:hAnsi="Symbol" w:hint="default"/>
        <w:b/>
        <w:i w:val="0"/>
        <w:strike w:val="0"/>
        <w:dstrike w:val="0"/>
        <w:color w:val="000000"/>
        <w:sz w:val="4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119C5"/>
    <w:multiLevelType w:val="hybridMultilevel"/>
    <w:tmpl w:val="63F8A8B4"/>
    <w:lvl w:ilvl="0" w:tplc="80ACCD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822C44"/>
    <w:multiLevelType w:val="hybridMultilevel"/>
    <w:tmpl w:val="68B45584"/>
    <w:lvl w:ilvl="0" w:tplc="7842F21A">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A612AC9"/>
    <w:multiLevelType w:val="hybridMultilevel"/>
    <w:tmpl w:val="B0FE9284"/>
    <w:lvl w:ilvl="0" w:tplc="5FD4ADF4">
      <w:start w:val="1"/>
      <w:numFmt w:val="bullet"/>
      <w:lvlText w:val=""/>
      <w:lvlJc w:val="left"/>
      <w:pPr>
        <w:ind w:left="720" w:hanging="360"/>
      </w:pPr>
      <w:rPr>
        <w:rFonts w:ascii="Symbol" w:hAnsi="Symbol" w:hint="default"/>
        <w:b/>
        <w:i w:val="0"/>
        <w:strike w:val="0"/>
        <w:dstrike w:val="0"/>
        <w:color w:val="000000"/>
        <w:sz w:val="4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84793B"/>
    <w:multiLevelType w:val="hybridMultilevel"/>
    <w:tmpl w:val="21FE958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AF1AD3"/>
    <w:multiLevelType w:val="hybridMultilevel"/>
    <w:tmpl w:val="63F8A8B4"/>
    <w:lvl w:ilvl="0" w:tplc="80ACCD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5540104"/>
    <w:multiLevelType w:val="hybridMultilevel"/>
    <w:tmpl w:val="268E707C"/>
    <w:lvl w:ilvl="0" w:tplc="0B18D6F2">
      <w:start w:val="1"/>
      <w:numFmt w:val="bullet"/>
      <w:lvlText w:val="–"/>
      <w:lvlJc w:val="left"/>
      <w:pPr>
        <w:ind w:left="1212"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67D0A4E"/>
    <w:multiLevelType w:val="hybridMultilevel"/>
    <w:tmpl w:val="FBAC9350"/>
    <w:lvl w:ilvl="0" w:tplc="04190001">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108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A620E19"/>
    <w:multiLevelType w:val="hybridMultilevel"/>
    <w:tmpl w:val="5246B028"/>
    <w:lvl w:ilvl="0" w:tplc="12665ACC">
      <w:start w:val="1"/>
      <w:numFmt w:val="bullet"/>
      <w:lvlText w:val="•"/>
      <w:lvlJc w:val="left"/>
      <w:pPr>
        <w:ind w:left="718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7909" w:hanging="360"/>
      </w:pPr>
      <w:rPr>
        <w:rFonts w:ascii="Courier New" w:hAnsi="Courier New" w:hint="default"/>
      </w:rPr>
    </w:lvl>
    <w:lvl w:ilvl="2" w:tplc="04190005" w:tentative="1">
      <w:start w:val="1"/>
      <w:numFmt w:val="bullet"/>
      <w:lvlText w:val=""/>
      <w:lvlJc w:val="left"/>
      <w:pPr>
        <w:ind w:left="8629" w:hanging="360"/>
      </w:pPr>
      <w:rPr>
        <w:rFonts w:ascii="Wingdings" w:hAnsi="Wingdings" w:hint="default"/>
      </w:rPr>
    </w:lvl>
    <w:lvl w:ilvl="3" w:tplc="04190001" w:tentative="1">
      <w:start w:val="1"/>
      <w:numFmt w:val="bullet"/>
      <w:lvlText w:val=""/>
      <w:lvlJc w:val="left"/>
      <w:pPr>
        <w:ind w:left="9349" w:hanging="360"/>
      </w:pPr>
      <w:rPr>
        <w:rFonts w:ascii="Symbol" w:hAnsi="Symbol" w:hint="default"/>
      </w:rPr>
    </w:lvl>
    <w:lvl w:ilvl="4" w:tplc="04190003" w:tentative="1">
      <w:start w:val="1"/>
      <w:numFmt w:val="bullet"/>
      <w:lvlText w:val="o"/>
      <w:lvlJc w:val="left"/>
      <w:pPr>
        <w:ind w:left="10069" w:hanging="360"/>
      </w:pPr>
      <w:rPr>
        <w:rFonts w:ascii="Courier New" w:hAnsi="Courier New" w:hint="default"/>
      </w:rPr>
    </w:lvl>
    <w:lvl w:ilvl="5" w:tplc="04190005" w:tentative="1">
      <w:start w:val="1"/>
      <w:numFmt w:val="bullet"/>
      <w:lvlText w:val=""/>
      <w:lvlJc w:val="left"/>
      <w:pPr>
        <w:ind w:left="10789" w:hanging="360"/>
      </w:pPr>
      <w:rPr>
        <w:rFonts w:ascii="Wingdings" w:hAnsi="Wingdings" w:hint="default"/>
      </w:rPr>
    </w:lvl>
    <w:lvl w:ilvl="6" w:tplc="04190001" w:tentative="1">
      <w:start w:val="1"/>
      <w:numFmt w:val="bullet"/>
      <w:lvlText w:val=""/>
      <w:lvlJc w:val="left"/>
      <w:pPr>
        <w:ind w:left="11509" w:hanging="360"/>
      </w:pPr>
      <w:rPr>
        <w:rFonts w:ascii="Symbol" w:hAnsi="Symbol" w:hint="default"/>
      </w:rPr>
    </w:lvl>
    <w:lvl w:ilvl="7" w:tplc="04190003" w:tentative="1">
      <w:start w:val="1"/>
      <w:numFmt w:val="bullet"/>
      <w:lvlText w:val="o"/>
      <w:lvlJc w:val="left"/>
      <w:pPr>
        <w:ind w:left="12229" w:hanging="360"/>
      </w:pPr>
      <w:rPr>
        <w:rFonts w:ascii="Courier New" w:hAnsi="Courier New" w:hint="default"/>
      </w:rPr>
    </w:lvl>
    <w:lvl w:ilvl="8" w:tplc="04190005" w:tentative="1">
      <w:start w:val="1"/>
      <w:numFmt w:val="bullet"/>
      <w:lvlText w:val=""/>
      <w:lvlJc w:val="left"/>
      <w:pPr>
        <w:ind w:left="12949" w:hanging="360"/>
      </w:pPr>
      <w:rPr>
        <w:rFonts w:ascii="Wingdings" w:hAnsi="Wingdings" w:hint="default"/>
      </w:rPr>
    </w:lvl>
  </w:abstractNum>
  <w:abstractNum w:abstractNumId="22" w15:restartNumberingAfterBreak="0">
    <w:nsid w:val="7DE3305F"/>
    <w:multiLevelType w:val="hybridMultilevel"/>
    <w:tmpl w:val="2C4E0108"/>
    <w:lvl w:ilvl="0" w:tplc="04190001">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113934215">
    <w:abstractNumId w:val="9"/>
  </w:num>
  <w:num w:numId="2" w16cid:durableId="311720164">
    <w:abstractNumId w:val="8"/>
  </w:num>
  <w:num w:numId="3" w16cid:durableId="373233911">
    <w:abstractNumId w:val="19"/>
  </w:num>
  <w:num w:numId="4" w16cid:durableId="575866170">
    <w:abstractNumId w:val="1"/>
  </w:num>
  <w:num w:numId="5" w16cid:durableId="513151837">
    <w:abstractNumId w:val="10"/>
  </w:num>
  <w:num w:numId="6" w16cid:durableId="1908565163">
    <w:abstractNumId w:val="3"/>
  </w:num>
  <w:num w:numId="7" w16cid:durableId="711154454">
    <w:abstractNumId w:val="18"/>
  </w:num>
  <w:num w:numId="8" w16cid:durableId="2131513340">
    <w:abstractNumId w:val="12"/>
  </w:num>
  <w:num w:numId="9" w16cid:durableId="1141268008">
    <w:abstractNumId w:val="14"/>
  </w:num>
  <w:num w:numId="10" w16cid:durableId="602765855">
    <w:abstractNumId w:val="11"/>
  </w:num>
  <w:num w:numId="11" w16cid:durableId="1905555944">
    <w:abstractNumId w:val="5"/>
  </w:num>
  <w:num w:numId="12" w16cid:durableId="925192238">
    <w:abstractNumId w:val="15"/>
  </w:num>
  <w:num w:numId="13" w16cid:durableId="235936791">
    <w:abstractNumId w:val="21"/>
  </w:num>
  <w:num w:numId="14" w16cid:durableId="1176580532">
    <w:abstractNumId w:val="2"/>
  </w:num>
  <w:num w:numId="15" w16cid:durableId="1282880936">
    <w:abstractNumId w:val="20"/>
  </w:num>
  <w:num w:numId="16" w16cid:durableId="176310829">
    <w:abstractNumId w:val="6"/>
  </w:num>
  <w:num w:numId="17" w16cid:durableId="1857575421">
    <w:abstractNumId w:val="22"/>
  </w:num>
  <w:num w:numId="18" w16cid:durableId="1591428857">
    <w:abstractNumId w:val="4"/>
  </w:num>
  <w:num w:numId="19" w16cid:durableId="245263077">
    <w:abstractNumId w:val="7"/>
  </w:num>
  <w:num w:numId="20" w16cid:durableId="894894338">
    <w:abstractNumId w:val="13"/>
  </w:num>
  <w:num w:numId="21" w16cid:durableId="396902312">
    <w:abstractNumId w:val="0"/>
  </w:num>
  <w:num w:numId="22" w16cid:durableId="935134139">
    <w:abstractNumId w:val="17"/>
  </w:num>
  <w:num w:numId="23" w16cid:durableId="1704863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54BB"/>
    <w:rsid w:val="001D5517"/>
    <w:rsid w:val="001E6C61"/>
    <w:rsid w:val="00234B9A"/>
    <w:rsid w:val="00285417"/>
    <w:rsid w:val="0040626E"/>
    <w:rsid w:val="004D6D16"/>
    <w:rsid w:val="00605A5A"/>
    <w:rsid w:val="006C54BB"/>
    <w:rsid w:val="00805CE0"/>
    <w:rsid w:val="008C4E31"/>
    <w:rsid w:val="009534D7"/>
    <w:rsid w:val="009F5099"/>
    <w:rsid w:val="00B0185E"/>
    <w:rsid w:val="00B53E5B"/>
    <w:rsid w:val="00D71133"/>
    <w:rsid w:val="00E23BFA"/>
    <w:rsid w:val="00F0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B269"/>
  <w15:docId w15:val="{0B58AE44-30B4-4D9C-9C69-62E64488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71133"/>
  </w:style>
  <w:style w:type="paragraph" w:styleId="2">
    <w:name w:val="heading 2"/>
    <w:basedOn w:val="a0"/>
    <w:next w:val="a0"/>
    <w:link w:val="20"/>
    <w:uiPriority w:val="99"/>
    <w:qFormat/>
    <w:rsid w:val="008C4E31"/>
    <w:pPr>
      <w:keepNext/>
      <w:shd w:val="clear" w:color="auto" w:fill="FFFFFF"/>
      <w:spacing w:after="0" w:line="240" w:lineRule="auto"/>
      <w:jc w:val="center"/>
      <w:outlineLvl w:val="1"/>
    </w:pPr>
    <w:rPr>
      <w:rFonts w:ascii="Verdana" w:eastAsia="Times New Roman" w:hAnsi="Verdana" w:cs="Times New Roman"/>
      <w:sz w:val="24"/>
      <w:szCs w:val="20"/>
      <w:lang w:eastAsia="ru-RU"/>
    </w:rPr>
  </w:style>
  <w:style w:type="paragraph" w:styleId="3">
    <w:name w:val="heading 3"/>
    <w:basedOn w:val="a0"/>
    <w:next w:val="a0"/>
    <w:link w:val="30"/>
    <w:uiPriority w:val="9"/>
    <w:qFormat/>
    <w:rsid w:val="006C54BB"/>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6C54BB"/>
    <w:pPr>
      <w:ind w:left="720"/>
      <w:contextualSpacing/>
    </w:pPr>
  </w:style>
  <w:style w:type="character" w:customStyle="1" w:styleId="30">
    <w:name w:val="Заголовок 3 Знак"/>
    <w:basedOn w:val="a1"/>
    <w:link w:val="3"/>
    <w:uiPriority w:val="9"/>
    <w:rsid w:val="006C54BB"/>
    <w:rPr>
      <w:rFonts w:ascii="Times New Roman" w:eastAsia="Calibri" w:hAnsi="Times New Roman" w:cs="Times New Roman"/>
      <w:b/>
      <w:sz w:val="28"/>
      <w:szCs w:val="28"/>
    </w:rPr>
  </w:style>
  <w:style w:type="paragraph" w:customStyle="1" w:styleId="a">
    <w:name w:val="Перечень"/>
    <w:basedOn w:val="a0"/>
    <w:next w:val="a0"/>
    <w:link w:val="a5"/>
    <w:qFormat/>
    <w:rsid w:val="006C54BB"/>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5">
    <w:name w:val="Перечень Знак"/>
    <w:link w:val="a"/>
    <w:rsid w:val="006C54BB"/>
    <w:rPr>
      <w:rFonts w:ascii="Times New Roman" w:eastAsia="Calibri" w:hAnsi="Times New Roman" w:cs="Times New Roman"/>
      <w:sz w:val="28"/>
      <w:u w:color="000000"/>
      <w:bdr w:val="nil"/>
      <w:lang w:eastAsia="ru-RU"/>
    </w:rPr>
  </w:style>
  <w:style w:type="paragraph" w:customStyle="1" w:styleId="31">
    <w:name w:val="Обычный3"/>
    <w:rsid w:val="006C54BB"/>
    <w:pPr>
      <w:spacing w:after="0"/>
    </w:pPr>
    <w:rPr>
      <w:rFonts w:ascii="Arial" w:eastAsia="Arial" w:hAnsi="Arial" w:cs="Arial"/>
      <w:color w:val="000000"/>
      <w:lang w:eastAsia="ru-RU"/>
    </w:rPr>
  </w:style>
  <w:style w:type="character" w:customStyle="1" w:styleId="20">
    <w:name w:val="Заголовок 2 Знак"/>
    <w:basedOn w:val="a1"/>
    <w:link w:val="2"/>
    <w:uiPriority w:val="99"/>
    <w:rsid w:val="008C4E31"/>
    <w:rPr>
      <w:rFonts w:ascii="Verdana" w:eastAsia="Times New Roman" w:hAnsi="Verdana" w:cs="Times New Roman"/>
      <w:sz w:val="24"/>
      <w:szCs w:val="20"/>
      <w:shd w:val="clear" w:color="auto" w:fill="FFFFFF"/>
      <w:lang w:eastAsia="ru-RU"/>
    </w:rPr>
  </w:style>
  <w:style w:type="numbering" w:customStyle="1" w:styleId="1">
    <w:name w:val="Нет списка1"/>
    <w:next w:val="a3"/>
    <w:uiPriority w:val="99"/>
    <w:semiHidden/>
    <w:unhideWhenUsed/>
    <w:rsid w:val="008C4E31"/>
  </w:style>
  <w:style w:type="paragraph" w:styleId="a6">
    <w:name w:val="No Spacing"/>
    <w:uiPriority w:val="1"/>
    <w:qFormat/>
    <w:rsid w:val="008C4E31"/>
    <w:pPr>
      <w:spacing w:after="0" w:line="240" w:lineRule="auto"/>
    </w:pPr>
    <w:rPr>
      <w:rFonts w:ascii="Calibri" w:eastAsia="Times New Roman" w:hAnsi="Calibri" w:cs="Times New Roman"/>
    </w:rPr>
  </w:style>
  <w:style w:type="paragraph" w:customStyle="1" w:styleId="Default">
    <w:name w:val="Default"/>
    <w:uiPriority w:val="99"/>
    <w:rsid w:val="008C4E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0"/>
    <w:link w:val="a8"/>
    <w:uiPriority w:val="99"/>
    <w:rsid w:val="008C4E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8C4E31"/>
    <w:rPr>
      <w:rFonts w:ascii="Times New Roman" w:eastAsia="Times New Roman" w:hAnsi="Times New Roman" w:cs="Times New Roman"/>
      <w:sz w:val="24"/>
      <w:szCs w:val="24"/>
      <w:lang w:eastAsia="ru-RU"/>
    </w:rPr>
  </w:style>
  <w:style w:type="table" w:styleId="a9">
    <w:name w:val="Table Grid"/>
    <w:basedOn w:val="a2"/>
    <w:uiPriority w:val="99"/>
    <w:rsid w:val="008C4E3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uiPriority w:val="99"/>
    <w:rsid w:val="008C4E31"/>
    <w:rPr>
      <w:rFonts w:cs="Times New Roman"/>
    </w:rPr>
  </w:style>
  <w:style w:type="character" w:styleId="ab">
    <w:name w:val="Emphasis"/>
    <w:basedOn w:val="a1"/>
    <w:qFormat/>
    <w:rsid w:val="00285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5257C-0506-406A-A1C2-2EEF0298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dcterms:created xsi:type="dcterms:W3CDTF">2018-09-11T17:58:00Z</dcterms:created>
  <dcterms:modified xsi:type="dcterms:W3CDTF">2023-03-01T10:45:00Z</dcterms:modified>
</cp:coreProperties>
</file>